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E884" w14:textId="0682BE6A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F5DE70A" wp14:editId="50755EB2">
            <wp:simplePos x="0" y="0"/>
            <wp:positionH relativeFrom="column">
              <wp:posOffset>2710815</wp:posOffset>
            </wp:positionH>
            <wp:positionV relativeFrom="paragraph">
              <wp:posOffset>51435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8DE">
        <w:rPr>
          <w:noProof/>
          <w:sz w:val="28"/>
          <w:szCs w:val="28"/>
        </w:rPr>
        <w:t>\</w:t>
      </w:r>
    </w:p>
    <w:p w14:paraId="5530F601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5A6D56" w14:textId="7AC2A131" w:rsidR="001C2262" w:rsidRPr="00B13CCD" w:rsidRDefault="00095C67" w:rsidP="00095C6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3CCD">
        <w:rPr>
          <w:sz w:val="28"/>
          <w:szCs w:val="28"/>
        </w:rPr>
        <w:t>ПРОЕКТ</w:t>
      </w:r>
    </w:p>
    <w:p w14:paraId="72216870" w14:textId="77777777" w:rsidR="001C2262" w:rsidRPr="000C2EFA" w:rsidRDefault="00306239" w:rsidP="00306239">
      <w:pPr>
        <w:widowControl w:val="0"/>
        <w:tabs>
          <w:tab w:val="left" w:pos="5760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  <w:r w:rsidRPr="00B13CCD">
        <w:rPr>
          <w:sz w:val="28"/>
          <w:szCs w:val="28"/>
        </w:rPr>
        <w:tab/>
      </w:r>
    </w:p>
    <w:p w14:paraId="13EC4CF6" w14:textId="77777777" w:rsidR="00B13CCD" w:rsidRPr="00B13CCD" w:rsidRDefault="00B13CCD" w:rsidP="00B13CCD">
      <w:pPr>
        <w:contextualSpacing/>
        <w:rPr>
          <w:b/>
          <w:bCs/>
          <w:sz w:val="28"/>
        </w:rPr>
      </w:pPr>
      <w:r w:rsidRPr="00B13CCD">
        <w:rPr>
          <w:bCs/>
          <w:sz w:val="28"/>
        </w:rPr>
        <w:t xml:space="preserve">                                                </w:t>
      </w:r>
      <w:r w:rsidRPr="00B13CCD">
        <w:rPr>
          <w:b/>
          <w:bCs/>
          <w:sz w:val="28"/>
        </w:rPr>
        <w:t xml:space="preserve">Российская Федерация                         </w:t>
      </w:r>
    </w:p>
    <w:p w14:paraId="6B512C2B" w14:textId="77777777" w:rsidR="00B13CCD" w:rsidRPr="00B13CCD" w:rsidRDefault="00B13CCD" w:rsidP="00B13CCD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B13CCD">
        <w:rPr>
          <w:b/>
          <w:color w:val="000000"/>
          <w:sz w:val="28"/>
          <w:szCs w:val="28"/>
        </w:rPr>
        <w:t>Д У М А</w:t>
      </w:r>
    </w:p>
    <w:p w14:paraId="24184D4E" w14:textId="77777777" w:rsidR="00B13CCD" w:rsidRPr="00B13CCD" w:rsidRDefault="00B13CCD" w:rsidP="00B13CCD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535A8187" w14:textId="77777777" w:rsidR="00B13CCD" w:rsidRPr="00B13CCD" w:rsidRDefault="00B13CCD" w:rsidP="00B13CCD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5227E9DD" w14:textId="77777777" w:rsidR="00B13CCD" w:rsidRPr="00B13CCD" w:rsidRDefault="00B13CCD" w:rsidP="00B13CCD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B13CCD">
        <w:rPr>
          <w:b/>
          <w:bCs/>
          <w:color w:val="000000"/>
          <w:sz w:val="28"/>
          <w:szCs w:val="28"/>
        </w:rPr>
        <w:t>Иркутской области</w:t>
      </w:r>
    </w:p>
    <w:p w14:paraId="465F0ECC" w14:textId="77777777" w:rsidR="00B13CCD" w:rsidRDefault="00B13CCD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9ED4C42" w14:textId="5C83C666" w:rsidR="00D873C2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4819DF">
        <w:rPr>
          <w:b/>
          <w:bCs/>
          <w:sz w:val="28"/>
          <w:szCs w:val="28"/>
        </w:rPr>
        <w:t xml:space="preserve"> </w:t>
      </w:r>
    </w:p>
    <w:p w14:paraId="3F933254" w14:textId="17AECFE9" w:rsidR="0096521C" w:rsidRDefault="00A446A3" w:rsidP="003116C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446A3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От</w:t>
      </w:r>
      <w:r w:rsidR="002A6720">
        <w:rPr>
          <w:bCs/>
          <w:sz w:val="28"/>
          <w:szCs w:val="28"/>
        </w:rPr>
        <w:t xml:space="preserve"> </w:t>
      </w:r>
      <w:r w:rsidR="00A55825">
        <w:rPr>
          <w:bCs/>
          <w:sz w:val="28"/>
          <w:szCs w:val="28"/>
        </w:rPr>
        <w:t xml:space="preserve"> </w:t>
      </w:r>
      <w:r w:rsidR="00095C67">
        <w:rPr>
          <w:bCs/>
          <w:sz w:val="28"/>
          <w:szCs w:val="28"/>
        </w:rPr>
        <w:t>_____</w:t>
      </w:r>
      <w:r w:rsidR="003116C0">
        <w:rPr>
          <w:bCs/>
          <w:sz w:val="28"/>
          <w:szCs w:val="28"/>
        </w:rPr>
        <w:t>202</w:t>
      </w:r>
      <w:r w:rsidR="00095C67">
        <w:rPr>
          <w:bCs/>
          <w:sz w:val="28"/>
          <w:szCs w:val="28"/>
        </w:rPr>
        <w:t>6</w:t>
      </w:r>
      <w:r w:rsidR="003116C0">
        <w:rPr>
          <w:bCs/>
          <w:sz w:val="28"/>
          <w:szCs w:val="28"/>
        </w:rPr>
        <w:t xml:space="preserve">г. </w:t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3116C0">
        <w:rPr>
          <w:sz w:val="28"/>
          <w:szCs w:val="28"/>
        </w:rPr>
        <w:tab/>
      </w:r>
      <w:r w:rsidR="003116C0">
        <w:rPr>
          <w:sz w:val="28"/>
          <w:szCs w:val="28"/>
        </w:rPr>
        <w:tab/>
      </w:r>
      <w:r w:rsidR="003116C0">
        <w:rPr>
          <w:sz w:val="28"/>
          <w:szCs w:val="28"/>
        </w:rPr>
        <w:tab/>
        <w:t xml:space="preserve">№ </w:t>
      </w:r>
    </w:p>
    <w:p w14:paraId="0CFE9CC1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1ED06298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6485DDD" w14:textId="7F2EF982" w:rsidR="004E0890" w:rsidRDefault="00EB04B9" w:rsidP="00B13CCD">
      <w:pPr>
        <w:pStyle w:val="a"/>
        <w:numPr>
          <w:ilvl w:val="0"/>
          <w:numId w:val="0"/>
        </w:numPr>
        <w:spacing w:before="0" w:beforeAutospacing="0" w:after="0" w:afterAutospacing="0" w:line="235" w:lineRule="auto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признании утратившим силу</w:t>
      </w:r>
      <w:r w:rsidR="00B13CCD">
        <w:rPr>
          <w:b/>
          <w:bCs/>
          <w:kern w:val="2"/>
          <w:sz w:val="28"/>
          <w:szCs w:val="28"/>
        </w:rPr>
        <w:t xml:space="preserve"> решения Думы городского поселения Тайтурского муниципального образования от 25 августа 2021 года № 158</w:t>
      </w:r>
      <w:r w:rsidR="00B13CCD" w:rsidRPr="00B13CCD">
        <w:t xml:space="preserve"> </w:t>
      </w:r>
      <w:r w:rsidR="00B13CCD">
        <w:t>«</w:t>
      </w:r>
      <w:r w:rsidR="00B13CCD" w:rsidRPr="00B13CCD">
        <w:rPr>
          <w:b/>
          <w:bCs/>
          <w:kern w:val="2"/>
          <w:sz w:val="28"/>
          <w:szCs w:val="28"/>
        </w:rPr>
        <w:t>Об утверждении Порядка назначения и проведения конференции граждан (собрания делегатов) в Тайтурском муниципальном образовании, проводимой в целях обсуждения вопросов внесения инициативных проектов и их рассмотрения</w:t>
      </w:r>
      <w:r w:rsidR="00B13CCD">
        <w:rPr>
          <w:b/>
          <w:bCs/>
          <w:kern w:val="2"/>
          <w:sz w:val="28"/>
          <w:szCs w:val="28"/>
        </w:rPr>
        <w:t xml:space="preserve">» </w:t>
      </w:r>
    </w:p>
    <w:p w14:paraId="3D697A47" w14:textId="77777777" w:rsidR="00B13CCD" w:rsidRPr="00745243" w:rsidRDefault="00B13CCD" w:rsidP="00B13CCD">
      <w:pPr>
        <w:pStyle w:val="a"/>
        <w:numPr>
          <w:ilvl w:val="0"/>
          <w:numId w:val="0"/>
        </w:numPr>
        <w:spacing w:before="0" w:beforeAutospacing="0" w:after="0" w:afterAutospacing="0" w:line="235" w:lineRule="auto"/>
        <w:jc w:val="center"/>
        <w:rPr>
          <w:b/>
          <w:bCs/>
          <w:kern w:val="2"/>
          <w:sz w:val="28"/>
          <w:szCs w:val="28"/>
        </w:rPr>
      </w:pPr>
    </w:p>
    <w:p w14:paraId="541044F2" w14:textId="43F8B727" w:rsidR="00B13CCD" w:rsidRPr="00B13CCD" w:rsidRDefault="00B13CCD" w:rsidP="00B13CCD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B13CCD">
        <w:rPr>
          <w:rFonts w:eastAsia="Calibri"/>
          <w:sz w:val="28"/>
          <w:szCs w:val="28"/>
          <w:lang w:eastAsia="en-US"/>
        </w:rPr>
        <w:t>В соответствии со статьей 4</w:t>
      </w:r>
      <w:r w:rsidR="00AA76DC">
        <w:rPr>
          <w:rFonts w:eastAsia="Calibri"/>
          <w:sz w:val="28"/>
          <w:szCs w:val="28"/>
          <w:lang w:eastAsia="en-US"/>
        </w:rPr>
        <w:t>9</w:t>
      </w:r>
      <w:r w:rsidRPr="00B13CCD">
        <w:rPr>
          <w:rFonts w:eastAsia="Calibri"/>
          <w:sz w:val="28"/>
          <w:szCs w:val="28"/>
          <w:lang w:eastAsia="en-US"/>
        </w:rPr>
        <w:t xml:space="preserve"> Федерального закона от 20 марта  2025 года № 33-ФЗ «Об общих принципах организации местного самоуправления в единой системе публичной власти», 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руководствуясь статьями </w:t>
      </w:r>
      <w:r>
        <w:rPr>
          <w:rFonts w:eastAsia="Calibri"/>
          <w:bCs/>
          <w:sz w:val="28"/>
          <w:szCs w:val="28"/>
          <w:lang w:eastAsia="en-US"/>
        </w:rPr>
        <w:t>31</w:t>
      </w:r>
      <w:r w:rsidRPr="00B13CCD">
        <w:rPr>
          <w:rFonts w:eastAsia="Calibri"/>
          <w:bCs/>
          <w:sz w:val="28"/>
          <w:szCs w:val="28"/>
          <w:lang w:eastAsia="en-US"/>
        </w:rPr>
        <w:t>, 4</w:t>
      </w:r>
      <w:r>
        <w:rPr>
          <w:rFonts w:eastAsia="Calibri"/>
          <w:bCs/>
          <w:sz w:val="28"/>
          <w:szCs w:val="28"/>
          <w:lang w:eastAsia="en-US"/>
        </w:rPr>
        <w:t>7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 Устава </w:t>
      </w:r>
      <w:r w:rsidR="00F979D9">
        <w:rPr>
          <w:rFonts w:eastAsia="Calibri"/>
          <w:bCs/>
          <w:sz w:val="28"/>
          <w:szCs w:val="28"/>
          <w:lang w:eastAsia="en-US"/>
        </w:rPr>
        <w:t>Тайтурского городского поселения Ус</w:t>
      </w:r>
      <w:r w:rsidRPr="00B13CCD">
        <w:rPr>
          <w:rFonts w:eastAsia="Calibri"/>
          <w:bCs/>
          <w:sz w:val="28"/>
          <w:szCs w:val="28"/>
          <w:lang w:eastAsia="en-US"/>
        </w:rPr>
        <w:t xml:space="preserve">ольского муниципального района Иркутской области, Дума </w:t>
      </w:r>
      <w:r w:rsidR="00F979D9" w:rsidRPr="00F979D9">
        <w:rPr>
          <w:rFonts w:eastAsia="Calibri"/>
          <w:bCs/>
          <w:sz w:val="28"/>
          <w:szCs w:val="28"/>
          <w:lang w:eastAsia="en-US"/>
        </w:rPr>
        <w:t xml:space="preserve">Тайтурского городского поселения </w:t>
      </w:r>
      <w:r w:rsidRPr="00B13CCD">
        <w:rPr>
          <w:rFonts w:eastAsia="Calibri"/>
          <w:bCs/>
          <w:sz w:val="28"/>
          <w:szCs w:val="28"/>
          <w:lang w:eastAsia="en-US"/>
        </w:rPr>
        <w:t>Усольского муниципального района Иркутской области</w:t>
      </w:r>
    </w:p>
    <w:p w14:paraId="161D6B58" w14:textId="77777777" w:rsidR="00B13CCD" w:rsidRPr="00B13CCD" w:rsidRDefault="00B13CCD" w:rsidP="00191E3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13CCD">
        <w:rPr>
          <w:sz w:val="28"/>
          <w:szCs w:val="28"/>
        </w:rPr>
        <w:t>РЕШИЛА:</w:t>
      </w:r>
    </w:p>
    <w:p w14:paraId="65880096" w14:textId="7B59C4D6" w:rsidR="00B13CCD" w:rsidRPr="00B13CCD" w:rsidRDefault="004E0890" w:rsidP="00191E3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13CCD">
        <w:rPr>
          <w:sz w:val="28"/>
          <w:szCs w:val="28"/>
        </w:rPr>
        <w:t xml:space="preserve">1. </w:t>
      </w:r>
      <w:r w:rsidR="00EB04B9">
        <w:rPr>
          <w:sz w:val="28"/>
          <w:szCs w:val="28"/>
        </w:rPr>
        <w:t xml:space="preserve">Признать </w:t>
      </w:r>
      <w:r w:rsidR="00B13CCD" w:rsidRPr="00B13CCD">
        <w:rPr>
          <w:sz w:val="28"/>
          <w:szCs w:val="28"/>
        </w:rPr>
        <w:t>решение Думы городского поселения Тайтурского муниципального образования от 25 августа 2021 года № 158 «Об утверждении Порядка назначения и проведения конференции граждан (собрания делегатов) в Тайтурском муниципальном образовании, проводимой в целях обсуждения вопросов внесения инициативных проектов и их рассмотрения»</w:t>
      </w:r>
      <w:r w:rsidR="00EB04B9">
        <w:rPr>
          <w:sz w:val="28"/>
          <w:szCs w:val="28"/>
        </w:rPr>
        <w:t xml:space="preserve"> утратившим силу</w:t>
      </w:r>
      <w:r w:rsidR="00792FDB">
        <w:rPr>
          <w:sz w:val="28"/>
          <w:szCs w:val="28"/>
        </w:rPr>
        <w:t>.</w:t>
      </w:r>
      <w:r w:rsidR="00B13CCD" w:rsidRPr="00B13CCD">
        <w:rPr>
          <w:sz w:val="28"/>
          <w:szCs w:val="28"/>
        </w:rPr>
        <w:t xml:space="preserve"> </w:t>
      </w:r>
    </w:p>
    <w:p w14:paraId="65F91013" w14:textId="4CF946C3" w:rsidR="003C62A8" w:rsidRPr="00B13CCD" w:rsidRDefault="004E0890" w:rsidP="00191E3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13CCD">
        <w:rPr>
          <w:bCs/>
          <w:kern w:val="2"/>
          <w:sz w:val="28"/>
          <w:szCs w:val="28"/>
        </w:rPr>
        <w:t>2.</w:t>
      </w:r>
      <w:r w:rsidRPr="00B13CCD">
        <w:rPr>
          <w:sz w:val="28"/>
          <w:szCs w:val="28"/>
        </w:rPr>
        <w:t xml:space="preserve"> </w:t>
      </w:r>
      <w:r w:rsidR="003C62A8" w:rsidRPr="00B13CCD">
        <w:rPr>
          <w:sz w:val="28"/>
          <w:szCs w:val="28"/>
        </w:rPr>
        <w:t xml:space="preserve">Секретарю Думы Тайтурского </w:t>
      </w:r>
      <w:r w:rsidR="00191E30" w:rsidRPr="00B13CCD">
        <w:rPr>
          <w:sz w:val="28"/>
          <w:szCs w:val="28"/>
        </w:rPr>
        <w:t xml:space="preserve">городского поселения </w:t>
      </w:r>
      <w:r w:rsidR="00191E30">
        <w:rPr>
          <w:sz w:val="28"/>
          <w:szCs w:val="28"/>
        </w:rPr>
        <w:t xml:space="preserve">Усольского </w:t>
      </w:r>
      <w:r w:rsidR="003C62A8" w:rsidRPr="00B13CCD">
        <w:rPr>
          <w:sz w:val="28"/>
          <w:szCs w:val="28"/>
        </w:rPr>
        <w:t xml:space="preserve">муниципального </w:t>
      </w:r>
      <w:r w:rsidR="00191E30">
        <w:rPr>
          <w:sz w:val="28"/>
          <w:szCs w:val="28"/>
        </w:rPr>
        <w:t>района Иркутской области</w:t>
      </w:r>
      <w:r w:rsidR="003C62A8" w:rsidRPr="00B13CCD">
        <w:rPr>
          <w:sz w:val="28"/>
          <w:szCs w:val="28"/>
        </w:rPr>
        <w:t xml:space="preserve"> направить настоящее решение главе Тайтурского </w:t>
      </w:r>
      <w:r w:rsidR="00191E30" w:rsidRPr="00B13CCD">
        <w:rPr>
          <w:sz w:val="28"/>
          <w:szCs w:val="28"/>
        </w:rPr>
        <w:t xml:space="preserve">городского поселения </w:t>
      </w:r>
      <w:r w:rsidR="00191E30">
        <w:rPr>
          <w:sz w:val="28"/>
          <w:szCs w:val="28"/>
        </w:rPr>
        <w:t xml:space="preserve">Усольского </w:t>
      </w:r>
      <w:r w:rsidR="003C62A8" w:rsidRPr="00B13CCD">
        <w:rPr>
          <w:sz w:val="28"/>
          <w:szCs w:val="28"/>
        </w:rPr>
        <w:t xml:space="preserve">муниципального </w:t>
      </w:r>
      <w:r w:rsidR="00191E30">
        <w:rPr>
          <w:sz w:val="28"/>
          <w:szCs w:val="28"/>
        </w:rPr>
        <w:t>района Иркутской области</w:t>
      </w:r>
      <w:r w:rsidR="003C62A8" w:rsidRPr="00B13CCD">
        <w:rPr>
          <w:sz w:val="28"/>
          <w:szCs w:val="28"/>
        </w:rPr>
        <w:t xml:space="preserve"> для </w:t>
      </w:r>
      <w:r w:rsidR="00191E30">
        <w:rPr>
          <w:sz w:val="28"/>
          <w:szCs w:val="28"/>
        </w:rPr>
        <w:t xml:space="preserve">подписания и </w:t>
      </w:r>
      <w:r w:rsidR="003C62A8" w:rsidRPr="00B13CCD">
        <w:rPr>
          <w:sz w:val="28"/>
          <w:szCs w:val="28"/>
        </w:rPr>
        <w:t>опубликования в газете «Новости»</w:t>
      </w:r>
      <w:r w:rsidR="00191E30">
        <w:rPr>
          <w:sz w:val="28"/>
          <w:szCs w:val="28"/>
        </w:rPr>
        <w:t>,</w:t>
      </w:r>
      <w:r w:rsidR="003C62A8" w:rsidRPr="00B13CCD">
        <w:rPr>
          <w:sz w:val="28"/>
          <w:szCs w:val="28"/>
        </w:rPr>
        <w:t xml:space="preserve"> и разместить на официальном сайте администрации Тайтурского </w:t>
      </w:r>
      <w:r w:rsidR="00191E30" w:rsidRPr="00B13CCD">
        <w:rPr>
          <w:sz w:val="28"/>
          <w:szCs w:val="28"/>
        </w:rPr>
        <w:t xml:space="preserve">городского поселения </w:t>
      </w:r>
      <w:r w:rsidR="00191E30">
        <w:rPr>
          <w:sz w:val="28"/>
          <w:szCs w:val="28"/>
        </w:rPr>
        <w:t xml:space="preserve">Усольского </w:t>
      </w:r>
      <w:r w:rsidR="003C62A8" w:rsidRPr="00B13CCD">
        <w:rPr>
          <w:sz w:val="28"/>
          <w:szCs w:val="28"/>
        </w:rPr>
        <w:t xml:space="preserve">муниципального </w:t>
      </w:r>
      <w:r w:rsidR="00191E30">
        <w:rPr>
          <w:sz w:val="28"/>
          <w:szCs w:val="28"/>
        </w:rPr>
        <w:t>района Иркутской области</w:t>
      </w:r>
      <w:r w:rsidR="003C62A8" w:rsidRPr="00B13CCD">
        <w:rPr>
          <w:sz w:val="28"/>
          <w:szCs w:val="28"/>
        </w:rPr>
        <w:t>» в информационно-телекоммуникационной сети «Интернет»</w:t>
      </w:r>
      <w:r w:rsidR="00792FDB">
        <w:rPr>
          <w:sz w:val="28"/>
          <w:szCs w:val="28"/>
        </w:rPr>
        <w:t xml:space="preserve"> </w:t>
      </w:r>
      <w:r w:rsidR="003C62A8" w:rsidRPr="00B13CCD">
        <w:rPr>
          <w:sz w:val="28"/>
          <w:szCs w:val="28"/>
        </w:rPr>
        <w:t>(</w:t>
      </w:r>
      <w:hyperlink r:id="rId8" w:history="1">
        <w:r w:rsidR="003C62A8" w:rsidRPr="00B13CCD">
          <w:rPr>
            <w:rStyle w:val="a6"/>
            <w:sz w:val="28"/>
            <w:szCs w:val="28"/>
            <w:lang w:val="en-US"/>
          </w:rPr>
          <w:t>www</w:t>
        </w:r>
        <w:r w:rsidR="003C62A8" w:rsidRPr="00B13CCD">
          <w:rPr>
            <w:rStyle w:val="a6"/>
            <w:sz w:val="28"/>
            <w:szCs w:val="28"/>
          </w:rPr>
          <w:t>.</w:t>
        </w:r>
        <w:r w:rsidR="003C62A8" w:rsidRPr="00B13CCD">
          <w:rPr>
            <w:rStyle w:val="a6"/>
            <w:sz w:val="28"/>
            <w:szCs w:val="28"/>
            <w:lang w:val="en-US"/>
          </w:rPr>
          <w:t>taiturka</w:t>
        </w:r>
        <w:r w:rsidR="003C62A8" w:rsidRPr="00B13CCD">
          <w:rPr>
            <w:rStyle w:val="a6"/>
            <w:sz w:val="28"/>
            <w:szCs w:val="28"/>
          </w:rPr>
          <w:t>.</w:t>
        </w:r>
        <w:r w:rsidR="003C62A8" w:rsidRPr="00B13CCD">
          <w:rPr>
            <w:rStyle w:val="a6"/>
            <w:sz w:val="28"/>
            <w:szCs w:val="28"/>
            <w:lang w:val="en-US"/>
          </w:rPr>
          <w:t>irkmo</w:t>
        </w:r>
        <w:r w:rsidR="003C62A8" w:rsidRPr="00B13CCD">
          <w:rPr>
            <w:rStyle w:val="a6"/>
            <w:sz w:val="28"/>
            <w:szCs w:val="28"/>
          </w:rPr>
          <w:t>.</w:t>
        </w:r>
        <w:r w:rsidR="003C62A8" w:rsidRPr="00B13CCD">
          <w:rPr>
            <w:rStyle w:val="a6"/>
            <w:sz w:val="28"/>
            <w:szCs w:val="28"/>
            <w:lang w:val="en-US"/>
          </w:rPr>
          <w:t>ru</w:t>
        </w:r>
      </w:hyperlink>
      <w:r w:rsidR="003C62A8" w:rsidRPr="00B13CCD">
        <w:rPr>
          <w:sz w:val="28"/>
          <w:szCs w:val="28"/>
        </w:rPr>
        <w:t>).</w:t>
      </w:r>
    </w:p>
    <w:p w14:paraId="2863E524" w14:textId="268DA01D" w:rsidR="004E0890" w:rsidRDefault="003C62A8" w:rsidP="00191E3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B13CCD">
        <w:rPr>
          <w:sz w:val="28"/>
          <w:szCs w:val="28"/>
        </w:rPr>
        <w:lastRenderedPageBreak/>
        <w:t xml:space="preserve">3. </w:t>
      </w:r>
      <w:r w:rsidR="00191E30" w:rsidRPr="00191E30">
        <w:rPr>
          <w:sz w:val="28"/>
          <w:szCs w:val="28"/>
        </w:rPr>
        <w:t>Настоящее решение вступает в законную силу после дня его официального опубликования</w:t>
      </w:r>
      <w:r w:rsidR="00191E30">
        <w:rPr>
          <w:sz w:val="28"/>
          <w:szCs w:val="28"/>
        </w:rPr>
        <w:t>.</w:t>
      </w:r>
    </w:p>
    <w:p w14:paraId="541AE345" w14:textId="77777777" w:rsidR="00191E30" w:rsidRPr="00B13CCD" w:rsidRDefault="00191E30" w:rsidP="00191E30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</w:p>
    <w:p w14:paraId="763CAAC8" w14:textId="40178588" w:rsidR="003C62A8" w:rsidRDefault="003C62A8" w:rsidP="00191E3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  <w:r w:rsidR="00191E30">
        <w:rPr>
          <w:sz w:val="28"/>
          <w:szCs w:val="28"/>
        </w:rPr>
        <w:t xml:space="preserve"> </w:t>
      </w:r>
      <w:r>
        <w:rPr>
          <w:sz w:val="28"/>
          <w:szCs w:val="28"/>
        </w:rPr>
        <w:t>Тайтурского</w:t>
      </w:r>
      <w:r w:rsidR="00191E30" w:rsidRPr="00191E30">
        <w:rPr>
          <w:sz w:val="28"/>
          <w:szCs w:val="28"/>
        </w:rPr>
        <w:t xml:space="preserve"> </w:t>
      </w:r>
      <w:r w:rsidR="00191E30">
        <w:rPr>
          <w:sz w:val="28"/>
          <w:szCs w:val="28"/>
        </w:rPr>
        <w:t>городского поселения</w:t>
      </w:r>
    </w:p>
    <w:p w14:paraId="12082CF8" w14:textId="77777777" w:rsidR="00191E30" w:rsidRDefault="00191E30" w:rsidP="00191E3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="003C62A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603BB1C9" w14:textId="77777777" w:rsidR="00191E30" w:rsidRDefault="00191E30" w:rsidP="00191E3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62A8">
        <w:rPr>
          <w:sz w:val="28"/>
          <w:szCs w:val="28"/>
        </w:rPr>
        <w:t xml:space="preserve">                                                          </w:t>
      </w:r>
      <w:r w:rsidR="00EE6209">
        <w:rPr>
          <w:sz w:val="28"/>
          <w:szCs w:val="28"/>
        </w:rPr>
        <w:t xml:space="preserve"> </w:t>
      </w:r>
      <w:r>
        <w:rPr>
          <w:sz w:val="28"/>
          <w:szCs w:val="28"/>
        </w:rPr>
        <w:t>М.А. Ершов</w:t>
      </w:r>
    </w:p>
    <w:p w14:paraId="0D46D684" w14:textId="77777777" w:rsidR="00191E30" w:rsidRDefault="00191E30" w:rsidP="00191E3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14:paraId="51164C26" w14:textId="5DA1BC8E" w:rsidR="003C62A8" w:rsidRPr="003C62A8" w:rsidRDefault="00191E30" w:rsidP="00191E30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CF48E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48E2">
        <w:rPr>
          <w:sz w:val="28"/>
          <w:szCs w:val="28"/>
        </w:rPr>
        <w:t xml:space="preserve"> </w:t>
      </w:r>
      <w:r w:rsidRPr="003C62A8">
        <w:rPr>
          <w:sz w:val="28"/>
          <w:szCs w:val="28"/>
        </w:rPr>
        <w:t xml:space="preserve">Тайтурского </w:t>
      </w:r>
      <w:r w:rsidR="003C62A8" w:rsidRPr="003C62A8">
        <w:rPr>
          <w:sz w:val="28"/>
          <w:szCs w:val="28"/>
        </w:rPr>
        <w:t xml:space="preserve">городского поселения </w:t>
      </w:r>
    </w:p>
    <w:p w14:paraId="378580B2" w14:textId="77777777" w:rsidR="00191E30" w:rsidRDefault="00191E30" w:rsidP="00191E30">
      <w:pPr>
        <w:pStyle w:val="ConsNormal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Усольского </w:t>
      </w:r>
      <w:r w:rsidR="003C62A8" w:rsidRPr="003C62A8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14:paraId="5F74325B" w14:textId="405ADFC0" w:rsidR="003C62A8" w:rsidRDefault="00191E30" w:rsidP="00191E30">
      <w:pPr>
        <w:pStyle w:val="ConsNormal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62A8" w:rsidRPr="003C62A8">
        <w:rPr>
          <w:rFonts w:ascii="Times New Roman" w:hAnsi="Times New Roman"/>
          <w:sz w:val="28"/>
          <w:szCs w:val="28"/>
        </w:rPr>
        <w:tab/>
      </w:r>
      <w:r w:rsidR="003C62A8" w:rsidRPr="003C62A8"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>С.В. Ушаков</w:t>
      </w:r>
    </w:p>
    <w:p w14:paraId="07BCC420" w14:textId="77777777" w:rsidR="00CF48E2" w:rsidRPr="003C62A8" w:rsidRDefault="00CF48E2" w:rsidP="00B13CCD">
      <w:pPr>
        <w:pStyle w:val="ConsNormal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14:paraId="6FBCA4C9" w14:textId="77777777" w:rsidR="003C62A8" w:rsidRPr="0068060A" w:rsidRDefault="003C62A8" w:rsidP="00B13CCD">
      <w:pPr>
        <w:spacing w:line="360" w:lineRule="auto"/>
        <w:jc w:val="both"/>
      </w:pPr>
    </w:p>
    <w:p w14:paraId="330AB6D2" w14:textId="77777777" w:rsidR="00E563B3" w:rsidRDefault="00E563B3" w:rsidP="00B13CCD">
      <w:pPr>
        <w:autoSpaceDE w:val="0"/>
        <w:autoSpaceDN w:val="0"/>
        <w:spacing w:line="360" w:lineRule="auto"/>
        <w:jc w:val="right"/>
        <w:rPr>
          <w:sz w:val="28"/>
          <w:szCs w:val="28"/>
        </w:rPr>
      </w:pPr>
    </w:p>
    <w:p w14:paraId="251A9511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05CB32B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326C1EF9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395D87DE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43D68C6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70F41A4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72FCFAFD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1CC3CA33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52789AB3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105F4FD6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48F84B6E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5DD798BF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672F9AFA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044AD477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47BC4187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D9235CB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55A2FF7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5AB2B82D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4EA3FCCB" w14:textId="77777777" w:rsidR="00191E30" w:rsidRDefault="00191E30" w:rsidP="00B13CCD">
      <w:pPr>
        <w:spacing w:line="360" w:lineRule="auto"/>
        <w:jc w:val="both"/>
        <w:rPr>
          <w:color w:val="000000"/>
          <w:sz w:val="28"/>
          <w:szCs w:val="28"/>
        </w:rPr>
      </w:pPr>
    </w:p>
    <w:p w14:paraId="2D1C247C" w14:textId="15508FA9" w:rsidR="001C2262" w:rsidRPr="00306239" w:rsidRDefault="00D97975" w:rsidP="00B13CCD">
      <w:pPr>
        <w:spacing w:line="360" w:lineRule="auto"/>
        <w:jc w:val="both"/>
        <w:rPr>
          <w:color w:val="000000"/>
          <w:sz w:val="28"/>
          <w:szCs w:val="28"/>
        </w:rPr>
      </w:pPr>
      <w:r w:rsidRPr="00306239">
        <w:rPr>
          <w:color w:val="000000"/>
          <w:sz w:val="28"/>
          <w:szCs w:val="28"/>
        </w:rPr>
        <w:lastRenderedPageBreak/>
        <w:t>Подготовил</w:t>
      </w:r>
      <w:r w:rsidR="001C2262" w:rsidRPr="00306239">
        <w:rPr>
          <w:color w:val="000000"/>
          <w:sz w:val="28"/>
          <w:szCs w:val="28"/>
        </w:rPr>
        <w:t xml:space="preserve">: главный специалист администрации по юридическим вопросам и нотариальным действиям __________ </w:t>
      </w:r>
      <w:r w:rsidR="00587871" w:rsidRPr="00306239">
        <w:rPr>
          <w:color w:val="000000"/>
          <w:sz w:val="28"/>
          <w:szCs w:val="28"/>
        </w:rPr>
        <w:t>О.В. Мунтян</w:t>
      </w:r>
      <w:r w:rsidR="001C2262" w:rsidRPr="00306239">
        <w:rPr>
          <w:color w:val="000000"/>
          <w:sz w:val="28"/>
          <w:szCs w:val="28"/>
        </w:rPr>
        <w:t xml:space="preserve"> </w:t>
      </w:r>
    </w:p>
    <w:p w14:paraId="2BB06418" w14:textId="66AEDDF3" w:rsidR="001C2262" w:rsidRPr="00306239" w:rsidRDefault="001C2262" w:rsidP="00B13CCD">
      <w:pPr>
        <w:pStyle w:val="a"/>
        <w:numPr>
          <w:ilvl w:val="0"/>
          <w:numId w:val="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06239">
        <w:rPr>
          <w:color w:val="000000"/>
          <w:sz w:val="28"/>
          <w:szCs w:val="28"/>
        </w:rPr>
        <w:t>«___»_________20</w:t>
      </w:r>
      <w:r w:rsidR="00A55825" w:rsidRPr="00306239">
        <w:rPr>
          <w:color w:val="000000"/>
          <w:sz w:val="28"/>
          <w:szCs w:val="28"/>
        </w:rPr>
        <w:t>2</w:t>
      </w:r>
      <w:r w:rsidR="00095C67">
        <w:rPr>
          <w:color w:val="000000"/>
          <w:sz w:val="28"/>
          <w:szCs w:val="28"/>
        </w:rPr>
        <w:t>6</w:t>
      </w:r>
      <w:r w:rsidRPr="00306239">
        <w:rPr>
          <w:color w:val="000000"/>
          <w:sz w:val="28"/>
          <w:szCs w:val="28"/>
        </w:rPr>
        <w:t xml:space="preserve"> г.</w:t>
      </w:r>
    </w:p>
    <w:p w14:paraId="28FCA54B" w14:textId="77777777" w:rsidR="00E03E66" w:rsidRPr="0068060A" w:rsidRDefault="00E03E66" w:rsidP="00B13CCD">
      <w:pPr>
        <w:widowControl w:val="0"/>
        <w:autoSpaceDE w:val="0"/>
        <w:autoSpaceDN w:val="0"/>
        <w:adjustRightInd w:val="0"/>
        <w:spacing w:line="360" w:lineRule="auto"/>
      </w:pPr>
    </w:p>
    <w:sectPr w:rsidR="00E03E66" w:rsidRPr="0068060A" w:rsidSect="006158C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A43A" w14:textId="77777777" w:rsidR="00B70DA7" w:rsidRDefault="00B70DA7">
      <w:r>
        <w:separator/>
      </w:r>
    </w:p>
  </w:endnote>
  <w:endnote w:type="continuationSeparator" w:id="0">
    <w:p w14:paraId="1C18AEBC" w14:textId="77777777" w:rsidR="00B70DA7" w:rsidRDefault="00B7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2973" w14:textId="77777777" w:rsidR="00B70DA7" w:rsidRDefault="00B70DA7">
      <w:r>
        <w:separator/>
      </w:r>
    </w:p>
  </w:footnote>
  <w:footnote w:type="continuationSeparator" w:id="0">
    <w:p w14:paraId="293C9BCA" w14:textId="77777777" w:rsidR="00B70DA7" w:rsidRDefault="00B7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0FF2" w14:textId="1D58D8EE" w:rsidR="004E0890" w:rsidRDefault="004E0890">
    <w:pPr>
      <w:pStyle w:val="a9"/>
      <w:jc w:val="center"/>
    </w:pPr>
  </w:p>
  <w:p w14:paraId="0FA2B818" w14:textId="77777777" w:rsidR="004E0890" w:rsidRDefault="004E08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5377D"/>
    <w:multiLevelType w:val="hybridMultilevel"/>
    <w:tmpl w:val="BB88C9F4"/>
    <w:lvl w:ilvl="0" w:tplc="E3747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5"/>
  </w:num>
  <w:num w:numId="15">
    <w:abstractNumId w:val="17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1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35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854"/>
    <w:rsid w:val="00042E77"/>
    <w:rsid w:val="00042FA1"/>
    <w:rsid w:val="00043566"/>
    <w:rsid w:val="00043CBA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5C67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4805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044"/>
    <w:rsid w:val="000C22E2"/>
    <w:rsid w:val="000C2BBB"/>
    <w:rsid w:val="000C2EFA"/>
    <w:rsid w:val="000C3EE4"/>
    <w:rsid w:val="000C4084"/>
    <w:rsid w:val="000C4CC2"/>
    <w:rsid w:val="000C4E18"/>
    <w:rsid w:val="000C5824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3D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160B"/>
    <w:rsid w:val="000F280C"/>
    <w:rsid w:val="000F3B34"/>
    <w:rsid w:val="000F5038"/>
    <w:rsid w:val="000F5252"/>
    <w:rsid w:val="000F610C"/>
    <w:rsid w:val="000F6A1F"/>
    <w:rsid w:val="000F7D65"/>
    <w:rsid w:val="00100717"/>
    <w:rsid w:val="001011A9"/>
    <w:rsid w:val="0010135C"/>
    <w:rsid w:val="00101697"/>
    <w:rsid w:val="00101887"/>
    <w:rsid w:val="00102515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DE7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4A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17DC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1E30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27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3EE5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10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58ED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375"/>
    <w:rsid w:val="00222E12"/>
    <w:rsid w:val="00223A70"/>
    <w:rsid w:val="00223BDF"/>
    <w:rsid w:val="002252A7"/>
    <w:rsid w:val="002267AD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6885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170F"/>
    <w:rsid w:val="00272A53"/>
    <w:rsid w:val="00272ACE"/>
    <w:rsid w:val="00273147"/>
    <w:rsid w:val="0027401C"/>
    <w:rsid w:val="0027427A"/>
    <w:rsid w:val="00274577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720"/>
    <w:rsid w:val="002A6E1F"/>
    <w:rsid w:val="002A7591"/>
    <w:rsid w:val="002A7B3C"/>
    <w:rsid w:val="002A7EFB"/>
    <w:rsid w:val="002B046B"/>
    <w:rsid w:val="002B0CCF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2F39"/>
    <w:rsid w:val="002E3953"/>
    <w:rsid w:val="002E4CD9"/>
    <w:rsid w:val="002E527D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239"/>
    <w:rsid w:val="00306B1C"/>
    <w:rsid w:val="003075B6"/>
    <w:rsid w:val="003075E3"/>
    <w:rsid w:val="00311541"/>
    <w:rsid w:val="003116C0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9A4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6FB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6AA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2A8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7DAB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373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DD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3778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2A5"/>
    <w:rsid w:val="00443647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42B"/>
    <w:rsid w:val="00452554"/>
    <w:rsid w:val="00453772"/>
    <w:rsid w:val="00453EF8"/>
    <w:rsid w:val="004541C3"/>
    <w:rsid w:val="00454FC6"/>
    <w:rsid w:val="0045599B"/>
    <w:rsid w:val="00455E1F"/>
    <w:rsid w:val="0045799A"/>
    <w:rsid w:val="00457DC9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9DF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1E1A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B2B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890"/>
    <w:rsid w:val="004E0CCE"/>
    <w:rsid w:val="004E1094"/>
    <w:rsid w:val="004E1479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3B9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0E1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B99"/>
    <w:rsid w:val="00512F63"/>
    <w:rsid w:val="0051308F"/>
    <w:rsid w:val="00513A03"/>
    <w:rsid w:val="00513D1E"/>
    <w:rsid w:val="005146BD"/>
    <w:rsid w:val="00514849"/>
    <w:rsid w:val="00514EBB"/>
    <w:rsid w:val="00515317"/>
    <w:rsid w:val="0051594B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F0C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66D6"/>
    <w:rsid w:val="00527176"/>
    <w:rsid w:val="00527ADC"/>
    <w:rsid w:val="005303DE"/>
    <w:rsid w:val="005318EB"/>
    <w:rsid w:val="00531F79"/>
    <w:rsid w:val="0053276E"/>
    <w:rsid w:val="00532845"/>
    <w:rsid w:val="00532D48"/>
    <w:rsid w:val="005330AB"/>
    <w:rsid w:val="00536017"/>
    <w:rsid w:val="00536925"/>
    <w:rsid w:val="00536F98"/>
    <w:rsid w:val="0053797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227"/>
    <w:rsid w:val="0057130D"/>
    <w:rsid w:val="00572051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87871"/>
    <w:rsid w:val="00590D00"/>
    <w:rsid w:val="00590F2A"/>
    <w:rsid w:val="0059299E"/>
    <w:rsid w:val="005933B6"/>
    <w:rsid w:val="0059385A"/>
    <w:rsid w:val="005938E2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39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77C"/>
    <w:rsid w:val="005D788B"/>
    <w:rsid w:val="005E0366"/>
    <w:rsid w:val="005E07DA"/>
    <w:rsid w:val="005E0B77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6BF1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09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58CD"/>
    <w:rsid w:val="006161B8"/>
    <w:rsid w:val="006169B2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61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C6B"/>
    <w:rsid w:val="00650E5F"/>
    <w:rsid w:val="006511DC"/>
    <w:rsid w:val="006517CD"/>
    <w:rsid w:val="00651F91"/>
    <w:rsid w:val="006535E0"/>
    <w:rsid w:val="006541FA"/>
    <w:rsid w:val="00654F1A"/>
    <w:rsid w:val="0065502D"/>
    <w:rsid w:val="0065787C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235"/>
    <w:rsid w:val="00664E60"/>
    <w:rsid w:val="006656AB"/>
    <w:rsid w:val="00665865"/>
    <w:rsid w:val="006673D1"/>
    <w:rsid w:val="00667C57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60A"/>
    <w:rsid w:val="0068095C"/>
    <w:rsid w:val="00680FDE"/>
    <w:rsid w:val="00681123"/>
    <w:rsid w:val="006825B2"/>
    <w:rsid w:val="006843B1"/>
    <w:rsid w:val="0068447D"/>
    <w:rsid w:val="006845ED"/>
    <w:rsid w:val="0068490E"/>
    <w:rsid w:val="00686F3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8BD"/>
    <w:rsid w:val="00734991"/>
    <w:rsid w:val="00734A94"/>
    <w:rsid w:val="0073537C"/>
    <w:rsid w:val="00737969"/>
    <w:rsid w:val="007424A7"/>
    <w:rsid w:val="007428A1"/>
    <w:rsid w:val="00742A52"/>
    <w:rsid w:val="0074309C"/>
    <w:rsid w:val="007437BE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612"/>
    <w:rsid w:val="00755D17"/>
    <w:rsid w:val="00755D45"/>
    <w:rsid w:val="0075684F"/>
    <w:rsid w:val="00756CEC"/>
    <w:rsid w:val="00756EBE"/>
    <w:rsid w:val="00757291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46C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2FDB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4C3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B1C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6366"/>
    <w:rsid w:val="007D7ACF"/>
    <w:rsid w:val="007E06DC"/>
    <w:rsid w:val="007E0D05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6A9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8DE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56E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8F6EC0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81E"/>
    <w:rsid w:val="00933C84"/>
    <w:rsid w:val="00934062"/>
    <w:rsid w:val="00935203"/>
    <w:rsid w:val="00936326"/>
    <w:rsid w:val="00936D5F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12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0A0D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04B"/>
    <w:rsid w:val="0096521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8D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AAF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35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46A3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737"/>
    <w:rsid w:val="00A55825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AC4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6DC"/>
    <w:rsid w:val="00AA7EF4"/>
    <w:rsid w:val="00AB00D2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3CCD"/>
    <w:rsid w:val="00B14431"/>
    <w:rsid w:val="00B15027"/>
    <w:rsid w:val="00B15A52"/>
    <w:rsid w:val="00B15F73"/>
    <w:rsid w:val="00B16045"/>
    <w:rsid w:val="00B1639D"/>
    <w:rsid w:val="00B16C86"/>
    <w:rsid w:val="00B17312"/>
    <w:rsid w:val="00B17C1F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1813"/>
    <w:rsid w:val="00B4366B"/>
    <w:rsid w:val="00B43C5C"/>
    <w:rsid w:val="00B45057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AFB"/>
    <w:rsid w:val="00B54D39"/>
    <w:rsid w:val="00B56080"/>
    <w:rsid w:val="00B564E0"/>
    <w:rsid w:val="00B56AD9"/>
    <w:rsid w:val="00B5788A"/>
    <w:rsid w:val="00B57DCD"/>
    <w:rsid w:val="00B6001F"/>
    <w:rsid w:val="00B61694"/>
    <w:rsid w:val="00B61757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0DA7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B57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5FB0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461"/>
    <w:rsid w:val="00C016C7"/>
    <w:rsid w:val="00C020BD"/>
    <w:rsid w:val="00C02319"/>
    <w:rsid w:val="00C02625"/>
    <w:rsid w:val="00C026CB"/>
    <w:rsid w:val="00C02F62"/>
    <w:rsid w:val="00C02FFE"/>
    <w:rsid w:val="00C031BB"/>
    <w:rsid w:val="00C037BC"/>
    <w:rsid w:val="00C039D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6EA"/>
    <w:rsid w:val="00C13845"/>
    <w:rsid w:val="00C15037"/>
    <w:rsid w:val="00C167BB"/>
    <w:rsid w:val="00C16AB6"/>
    <w:rsid w:val="00C16E7B"/>
    <w:rsid w:val="00C17187"/>
    <w:rsid w:val="00C17A7E"/>
    <w:rsid w:val="00C17B38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368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AFE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297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0C7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5CB"/>
    <w:rsid w:val="00CF3A5E"/>
    <w:rsid w:val="00CF3D5C"/>
    <w:rsid w:val="00CF48E2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840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719"/>
    <w:rsid w:val="00D22CD8"/>
    <w:rsid w:val="00D232D6"/>
    <w:rsid w:val="00D25126"/>
    <w:rsid w:val="00D2530E"/>
    <w:rsid w:val="00D25CBB"/>
    <w:rsid w:val="00D25E04"/>
    <w:rsid w:val="00D25EB8"/>
    <w:rsid w:val="00D3349F"/>
    <w:rsid w:val="00D346BD"/>
    <w:rsid w:val="00D34908"/>
    <w:rsid w:val="00D34B0E"/>
    <w:rsid w:val="00D34B4C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0E7B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87BC2"/>
    <w:rsid w:val="00D9011B"/>
    <w:rsid w:val="00D906B5"/>
    <w:rsid w:val="00D91DC3"/>
    <w:rsid w:val="00D92A9A"/>
    <w:rsid w:val="00D93DA1"/>
    <w:rsid w:val="00D956A8"/>
    <w:rsid w:val="00D96321"/>
    <w:rsid w:val="00D97975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9E8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33E"/>
    <w:rsid w:val="00E015D2"/>
    <w:rsid w:val="00E02334"/>
    <w:rsid w:val="00E0289D"/>
    <w:rsid w:val="00E02B81"/>
    <w:rsid w:val="00E03ACB"/>
    <w:rsid w:val="00E03E66"/>
    <w:rsid w:val="00E04E0B"/>
    <w:rsid w:val="00E05628"/>
    <w:rsid w:val="00E05B28"/>
    <w:rsid w:val="00E0633A"/>
    <w:rsid w:val="00E06581"/>
    <w:rsid w:val="00E07718"/>
    <w:rsid w:val="00E07721"/>
    <w:rsid w:val="00E105CE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3B3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1A47"/>
    <w:rsid w:val="00E720C8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4B9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3C9C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B2C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6209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EB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1C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0D20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2BE9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37C4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9D9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473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98FBA"/>
  <w15:docId w15:val="{2CEE5C70-754A-44FF-A806-BE75FD1C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3">
    <w:name w:val="s_3"/>
    <w:basedOn w:val="a0"/>
    <w:rsid w:val="00C116EA"/>
    <w:pPr>
      <w:spacing w:before="100" w:beforeAutospacing="1" w:after="100" w:afterAutospacing="1"/>
    </w:pPr>
  </w:style>
  <w:style w:type="paragraph" w:customStyle="1" w:styleId="CharChar10">
    <w:name w:val="Char Char1 Знак Знак Знак"/>
    <w:basedOn w:val="a0"/>
    <w:rsid w:val="00C116EA"/>
    <w:rPr>
      <w:rFonts w:ascii="Verdana" w:hAnsi="Verdana" w:cs="Verdana"/>
      <w:sz w:val="20"/>
      <w:szCs w:val="20"/>
      <w:lang w:val="en-US" w:eastAsia="en-US"/>
    </w:rPr>
  </w:style>
  <w:style w:type="paragraph" w:styleId="af8">
    <w:name w:val="List Paragraph"/>
    <w:basedOn w:val="a0"/>
    <w:uiPriority w:val="34"/>
    <w:qFormat/>
    <w:rsid w:val="00C116EA"/>
    <w:pPr>
      <w:ind w:left="720"/>
      <w:contextualSpacing/>
    </w:pPr>
  </w:style>
  <w:style w:type="paragraph" w:customStyle="1" w:styleId="ConsNormal">
    <w:name w:val="ConsNormal"/>
    <w:uiPriority w:val="99"/>
    <w:rsid w:val="005266D6"/>
    <w:pPr>
      <w:ind w:firstLine="720"/>
    </w:pPr>
    <w:rPr>
      <w:rFonts w:ascii="Arial" w:hAnsi="Arial"/>
    </w:rPr>
  </w:style>
  <w:style w:type="character" w:styleId="af9">
    <w:name w:val="Emphasis"/>
    <w:basedOn w:val="a1"/>
    <w:uiPriority w:val="20"/>
    <w:qFormat/>
    <w:rsid w:val="007437BE"/>
    <w:rPr>
      <w:i/>
      <w:iCs/>
    </w:rPr>
  </w:style>
  <w:style w:type="paragraph" w:customStyle="1" w:styleId="s1">
    <w:name w:val="s_1"/>
    <w:basedOn w:val="a0"/>
    <w:rsid w:val="007D0B1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656AB"/>
    <w:rPr>
      <w:b/>
      <w:bCs/>
      <w:kern w:val="36"/>
      <w:sz w:val="48"/>
      <w:szCs w:val="48"/>
    </w:rPr>
  </w:style>
  <w:style w:type="paragraph" w:styleId="afa">
    <w:name w:val="footnote text"/>
    <w:basedOn w:val="a0"/>
    <w:link w:val="afb"/>
    <w:rsid w:val="004E0890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сноски Знак"/>
    <w:basedOn w:val="a1"/>
    <w:link w:val="afa"/>
    <w:rsid w:val="004E0890"/>
  </w:style>
  <w:style w:type="character" w:styleId="afc">
    <w:name w:val="footnote reference"/>
    <w:rsid w:val="004E0890"/>
    <w:rPr>
      <w:vertAlign w:val="superscript"/>
    </w:rPr>
  </w:style>
  <w:style w:type="character" w:customStyle="1" w:styleId="aa">
    <w:name w:val="Верхний колонтитул Знак"/>
    <w:link w:val="a9"/>
    <w:uiPriority w:val="99"/>
    <w:rsid w:val="004E0890"/>
  </w:style>
  <w:style w:type="paragraph" w:customStyle="1" w:styleId="Standard">
    <w:name w:val="Standard"/>
    <w:rsid w:val="00512B99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365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2444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Степан Буяков</cp:lastModifiedBy>
  <cp:revision>26</cp:revision>
  <cp:lastPrinted>2021-04-09T05:52:00Z</cp:lastPrinted>
  <dcterms:created xsi:type="dcterms:W3CDTF">2021-05-17T05:56:00Z</dcterms:created>
  <dcterms:modified xsi:type="dcterms:W3CDTF">2026-06-03T02:15:00Z</dcterms:modified>
</cp:coreProperties>
</file>