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119DE" w14:textId="5B74E7B3" w:rsidR="00D873C2" w:rsidRDefault="00505E3F" w:rsidP="00285D8E">
      <w:pPr>
        <w:widowControl w:val="0"/>
        <w:autoSpaceDE w:val="0"/>
        <w:autoSpaceDN w:val="0"/>
        <w:adjustRightInd w:val="0"/>
        <w:jc w:val="right"/>
        <w:rPr>
          <w:noProof/>
          <w:sz w:val="28"/>
          <w:szCs w:val="28"/>
        </w:rPr>
      </w:pPr>
      <w:r>
        <w:rPr>
          <w:noProof/>
          <w:sz w:val="28"/>
          <w:szCs w:val="28"/>
        </w:rPr>
        <w:drawing>
          <wp:anchor distT="0" distB="0" distL="114300" distR="114300" simplePos="0" relativeHeight="251657728" behindDoc="0" locked="0" layoutInCell="1" allowOverlap="1" wp14:anchorId="1DC68E3F" wp14:editId="057D6D6C">
            <wp:simplePos x="0" y="0"/>
            <wp:positionH relativeFrom="column">
              <wp:posOffset>2815590</wp:posOffset>
            </wp:positionH>
            <wp:positionV relativeFrom="paragraph">
              <wp:posOffset>-205740</wp:posOffset>
            </wp:positionV>
            <wp:extent cx="657225" cy="819150"/>
            <wp:effectExtent l="19050" t="0" r="9525"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a:srcRect/>
                    <a:stretch>
                      <a:fillRect/>
                    </a:stretch>
                  </pic:blipFill>
                  <pic:spPr bwMode="auto">
                    <a:xfrm>
                      <a:off x="0" y="0"/>
                      <a:ext cx="657225" cy="819150"/>
                    </a:xfrm>
                    <a:prstGeom prst="rect">
                      <a:avLst/>
                    </a:prstGeom>
                    <a:noFill/>
                    <a:ln w="9525">
                      <a:noFill/>
                      <a:miter lim="800000"/>
                      <a:headEnd/>
                      <a:tailEnd/>
                    </a:ln>
                  </pic:spPr>
                </pic:pic>
              </a:graphicData>
            </a:graphic>
          </wp:anchor>
        </w:drawing>
      </w:r>
      <w:r w:rsidR="00285D8E">
        <w:rPr>
          <w:noProof/>
          <w:sz w:val="28"/>
          <w:szCs w:val="28"/>
        </w:rPr>
        <w:tab/>
      </w:r>
      <w:r w:rsidR="00285D8E">
        <w:rPr>
          <w:noProof/>
          <w:sz w:val="28"/>
          <w:szCs w:val="28"/>
        </w:rPr>
        <w:tab/>
      </w:r>
      <w:r w:rsidR="00285D8E">
        <w:rPr>
          <w:noProof/>
          <w:sz w:val="28"/>
          <w:szCs w:val="28"/>
        </w:rPr>
        <w:tab/>
      </w:r>
      <w:r w:rsidR="00285D8E">
        <w:rPr>
          <w:noProof/>
          <w:sz w:val="28"/>
          <w:szCs w:val="28"/>
        </w:rPr>
        <w:tab/>
      </w:r>
      <w:r w:rsidR="00285D8E">
        <w:rPr>
          <w:noProof/>
          <w:sz w:val="28"/>
          <w:szCs w:val="28"/>
        </w:rPr>
        <w:tab/>
      </w:r>
      <w:r w:rsidR="00285D8E">
        <w:rPr>
          <w:noProof/>
          <w:sz w:val="28"/>
          <w:szCs w:val="28"/>
        </w:rPr>
        <w:tab/>
      </w:r>
    </w:p>
    <w:p w14:paraId="1D3C1BC8" w14:textId="77777777" w:rsidR="0021544F" w:rsidRDefault="00254052" w:rsidP="00D873C2">
      <w:pPr>
        <w:widowControl w:val="0"/>
        <w:autoSpaceDE w:val="0"/>
        <w:autoSpaceDN w:val="0"/>
        <w:adjustRightInd w:val="0"/>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1544F">
        <w:rPr>
          <w:sz w:val="28"/>
          <w:szCs w:val="28"/>
        </w:rPr>
        <w:t>ПРОЕКТ</w:t>
      </w:r>
    </w:p>
    <w:p w14:paraId="109DF541" w14:textId="77777777" w:rsidR="001C2262" w:rsidRDefault="00ED3775" w:rsidP="00D873C2">
      <w:pPr>
        <w:widowControl w:val="0"/>
        <w:autoSpaceDE w:val="0"/>
        <w:autoSpaceDN w:val="0"/>
        <w:adjustRightInd w:val="0"/>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16D67397" w14:textId="77777777" w:rsidR="001C2262" w:rsidRPr="00CE4CE0" w:rsidRDefault="00CE4CE0" w:rsidP="00CE4CE0">
      <w:pPr>
        <w:widowControl w:val="0"/>
        <w:tabs>
          <w:tab w:val="left" w:pos="6154"/>
        </w:tabs>
        <w:autoSpaceDE w:val="0"/>
        <w:autoSpaceDN w:val="0"/>
        <w:adjustRightInd w:val="0"/>
        <w:rPr>
          <w:sz w:val="28"/>
          <w:szCs w:val="28"/>
        </w:rPr>
      </w:pPr>
      <w:r>
        <w:rPr>
          <w:sz w:val="28"/>
          <w:szCs w:val="28"/>
        </w:rPr>
        <w:tab/>
      </w:r>
      <w:r>
        <w:rPr>
          <w:sz w:val="28"/>
          <w:szCs w:val="28"/>
        </w:rPr>
        <w:tab/>
      </w:r>
      <w:r>
        <w:rPr>
          <w:sz w:val="28"/>
          <w:szCs w:val="28"/>
        </w:rPr>
        <w:tab/>
      </w:r>
      <w:r>
        <w:rPr>
          <w:sz w:val="28"/>
          <w:szCs w:val="28"/>
        </w:rPr>
        <w:tab/>
      </w:r>
    </w:p>
    <w:p w14:paraId="3C1D2B71" w14:textId="77777777" w:rsidR="00273F23" w:rsidRPr="00284FF2" w:rsidRDefault="00273F23" w:rsidP="00273F23">
      <w:pPr>
        <w:contextualSpacing/>
        <w:jc w:val="center"/>
        <w:rPr>
          <w:b/>
          <w:bCs/>
          <w:sz w:val="28"/>
        </w:rPr>
      </w:pPr>
      <w:r w:rsidRPr="00284FF2">
        <w:rPr>
          <w:b/>
          <w:bCs/>
          <w:sz w:val="28"/>
        </w:rPr>
        <w:t>Российская Федерация</w:t>
      </w:r>
    </w:p>
    <w:p w14:paraId="461861BF" w14:textId="77777777" w:rsidR="00273F23" w:rsidRPr="00144B25" w:rsidRDefault="00273F23" w:rsidP="00273F23">
      <w:pPr>
        <w:shd w:val="clear" w:color="auto" w:fill="FFFFFF"/>
        <w:ind w:left="3278" w:right="3269" w:hanging="82"/>
        <w:contextualSpacing/>
        <w:jc w:val="center"/>
        <w:rPr>
          <w:b/>
          <w:color w:val="000000"/>
          <w:sz w:val="28"/>
          <w:szCs w:val="28"/>
        </w:rPr>
      </w:pPr>
      <w:r w:rsidRPr="00144B25">
        <w:rPr>
          <w:b/>
          <w:color w:val="000000"/>
          <w:sz w:val="28"/>
          <w:szCs w:val="28"/>
        </w:rPr>
        <w:t>Д</w:t>
      </w:r>
      <w:r>
        <w:rPr>
          <w:b/>
          <w:color w:val="000000"/>
          <w:sz w:val="28"/>
          <w:szCs w:val="28"/>
        </w:rPr>
        <w:t xml:space="preserve"> </w:t>
      </w:r>
      <w:r w:rsidRPr="00144B25">
        <w:rPr>
          <w:b/>
          <w:color w:val="000000"/>
          <w:sz w:val="28"/>
          <w:szCs w:val="28"/>
        </w:rPr>
        <w:t>У</w:t>
      </w:r>
      <w:r>
        <w:rPr>
          <w:b/>
          <w:color w:val="000000"/>
          <w:sz w:val="28"/>
          <w:szCs w:val="28"/>
        </w:rPr>
        <w:t xml:space="preserve"> </w:t>
      </w:r>
      <w:r w:rsidRPr="00144B25">
        <w:rPr>
          <w:b/>
          <w:color w:val="000000"/>
          <w:sz w:val="28"/>
          <w:szCs w:val="28"/>
        </w:rPr>
        <w:t>М</w:t>
      </w:r>
      <w:r>
        <w:rPr>
          <w:b/>
          <w:color w:val="000000"/>
          <w:sz w:val="28"/>
          <w:szCs w:val="28"/>
        </w:rPr>
        <w:t xml:space="preserve"> </w:t>
      </w:r>
      <w:r w:rsidRPr="00144B25">
        <w:rPr>
          <w:b/>
          <w:color w:val="000000"/>
          <w:sz w:val="28"/>
          <w:szCs w:val="28"/>
        </w:rPr>
        <w:t>А</w:t>
      </w:r>
    </w:p>
    <w:p w14:paraId="306AB21B" w14:textId="77777777" w:rsidR="00273F23" w:rsidRPr="00071441" w:rsidRDefault="00273F23" w:rsidP="00273F23">
      <w:pPr>
        <w:contextualSpacing/>
        <w:jc w:val="center"/>
        <w:rPr>
          <w:b/>
          <w:bCs/>
          <w:color w:val="000000"/>
          <w:sz w:val="28"/>
          <w:szCs w:val="28"/>
        </w:rPr>
      </w:pPr>
      <w:r w:rsidRPr="00071441">
        <w:rPr>
          <w:b/>
          <w:bCs/>
          <w:color w:val="000000"/>
          <w:sz w:val="28"/>
          <w:szCs w:val="28"/>
        </w:rPr>
        <w:t xml:space="preserve">Тайтурского </w:t>
      </w:r>
      <w:r>
        <w:rPr>
          <w:b/>
          <w:bCs/>
          <w:color w:val="000000"/>
          <w:sz w:val="28"/>
          <w:szCs w:val="28"/>
        </w:rPr>
        <w:t>г</w:t>
      </w:r>
      <w:r w:rsidRPr="00071441">
        <w:rPr>
          <w:b/>
          <w:bCs/>
          <w:color w:val="000000"/>
          <w:sz w:val="28"/>
          <w:szCs w:val="28"/>
        </w:rPr>
        <w:t>ородского поселения</w:t>
      </w:r>
    </w:p>
    <w:p w14:paraId="083F87DC" w14:textId="77777777" w:rsidR="00273F23" w:rsidRDefault="00273F23" w:rsidP="00273F23">
      <w:pPr>
        <w:contextualSpacing/>
        <w:jc w:val="center"/>
        <w:rPr>
          <w:b/>
          <w:bCs/>
          <w:color w:val="000000"/>
          <w:sz w:val="28"/>
          <w:szCs w:val="28"/>
        </w:rPr>
      </w:pPr>
      <w:r>
        <w:rPr>
          <w:b/>
          <w:bCs/>
          <w:color w:val="000000"/>
          <w:sz w:val="28"/>
          <w:szCs w:val="28"/>
        </w:rPr>
        <w:t xml:space="preserve">Усольского </w:t>
      </w:r>
      <w:r w:rsidRPr="00071441">
        <w:rPr>
          <w:b/>
          <w:bCs/>
          <w:color w:val="000000"/>
          <w:sz w:val="28"/>
          <w:szCs w:val="28"/>
        </w:rPr>
        <w:t xml:space="preserve">муниципального </w:t>
      </w:r>
      <w:r>
        <w:rPr>
          <w:b/>
          <w:bCs/>
          <w:color w:val="000000"/>
          <w:sz w:val="28"/>
          <w:szCs w:val="28"/>
        </w:rPr>
        <w:t>района</w:t>
      </w:r>
    </w:p>
    <w:p w14:paraId="084BB26E" w14:textId="77777777" w:rsidR="00273F23" w:rsidRPr="00071441" w:rsidRDefault="00273F23" w:rsidP="00273F23">
      <w:pPr>
        <w:contextualSpacing/>
        <w:jc w:val="center"/>
        <w:rPr>
          <w:b/>
          <w:bCs/>
          <w:color w:val="000000"/>
          <w:sz w:val="28"/>
          <w:szCs w:val="28"/>
        </w:rPr>
      </w:pPr>
      <w:r>
        <w:rPr>
          <w:b/>
          <w:bCs/>
          <w:color w:val="000000"/>
          <w:sz w:val="28"/>
          <w:szCs w:val="28"/>
        </w:rPr>
        <w:t>Иркутской области</w:t>
      </w:r>
    </w:p>
    <w:p w14:paraId="5B08DF94" w14:textId="77777777" w:rsidR="00D873C2" w:rsidRDefault="00D873C2" w:rsidP="00D873C2">
      <w:pPr>
        <w:widowControl w:val="0"/>
        <w:autoSpaceDE w:val="0"/>
        <w:autoSpaceDN w:val="0"/>
        <w:adjustRightInd w:val="0"/>
        <w:jc w:val="center"/>
        <w:rPr>
          <w:b/>
          <w:bCs/>
          <w:sz w:val="28"/>
          <w:szCs w:val="28"/>
        </w:rPr>
      </w:pPr>
    </w:p>
    <w:p w14:paraId="7E7624C0" w14:textId="77777777" w:rsidR="00D873C2" w:rsidRDefault="006C12E9" w:rsidP="00D873C2">
      <w:pPr>
        <w:widowControl w:val="0"/>
        <w:autoSpaceDE w:val="0"/>
        <w:autoSpaceDN w:val="0"/>
        <w:adjustRightInd w:val="0"/>
        <w:jc w:val="center"/>
        <w:rPr>
          <w:b/>
          <w:bCs/>
          <w:sz w:val="28"/>
          <w:szCs w:val="28"/>
        </w:rPr>
      </w:pPr>
      <w:r>
        <w:rPr>
          <w:b/>
          <w:bCs/>
          <w:sz w:val="28"/>
          <w:szCs w:val="28"/>
        </w:rPr>
        <w:t>РЕШЕНИЕ</w:t>
      </w:r>
      <w:r w:rsidR="004819DF">
        <w:rPr>
          <w:b/>
          <w:bCs/>
          <w:sz w:val="28"/>
          <w:szCs w:val="28"/>
        </w:rPr>
        <w:t xml:space="preserve"> </w:t>
      </w:r>
    </w:p>
    <w:p w14:paraId="156CE0D9" w14:textId="3698DF65" w:rsidR="00D873C2" w:rsidRPr="00A446A3" w:rsidRDefault="00A446A3" w:rsidP="00A446A3">
      <w:pPr>
        <w:widowControl w:val="0"/>
        <w:autoSpaceDE w:val="0"/>
        <w:autoSpaceDN w:val="0"/>
        <w:adjustRightInd w:val="0"/>
        <w:rPr>
          <w:bCs/>
          <w:sz w:val="28"/>
          <w:szCs w:val="28"/>
        </w:rPr>
      </w:pPr>
      <w:r w:rsidRPr="00A446A3">
        <w:rPr>
          <w:bCs/>
          <w:sz w:val="28"/>
          <w:szCs w:val="28"/>
        </w:rPr>
        <w:t xml:space="preserve">  </w:t>
      </w:r>
      <w:r>
        <w:rPr>
          <w:bCs/>
          <w:sz w:val="28"/>
          <w:szCs w:val="28"/>
        </w:rPr>
        <w:t xml:space="preserve">        От</w:t>
      </w:r>
      <w:r w:rsidR="00EC0550">
        <w:rPr>
          <w:bCs/>
          <w:sz w:val="28"/>
          <w:szCs w:val="28"/>
        </w:rPr>
        <w:tab/>
      </w:r>
      <w:r w:rsidR="00285D8E">
        <w:rPr>
          <w:bCs/>
          <w:sz w:val="28"/>
          <w:szCs w:val="28"/>
        </w:rPr>
        <w:tab/>
      </w:r>
      <w:r w:rsidR="00A66960">
        <w:rPr>
          <w:bCs/>
          <w:sz w:val="28"/>
          <w:szCs w:val="28"/>
        </w:rPr>
        <w:tab/>
      </w:r>
      <w:r w:rsidR="00AC523C">
        <w:rPr>
          <w:bCs/>
          <w:sz w:val="28"/>
          <w:szCs w:val="28"/>
        </w:rPr>
        <w:tab/>
      </w:r>
      <w:r w:rsidR="00AC523C">
        <w:rPr>
          <w:bCs/>
          <w:sz w:val="28"/>
          <w:szCs w:val="28"/>
        </w:rPr>
        <w:tab/>
      </w:r>
      <w:r w:rsidR="00AC523C">
        <w:rPr>
          <w:bCs/>
          <w:sz w:val="28"/>
          <w:szCs w:val="28"/>
        </w:rPr>
        <w:tab/>
      </w:r>
      <w:r w:rsidRPr="00A446A3">
        <w:rPr>
          <w:bCs/>
          <w:sz w:val="28"/>
          <w:szCs w:val="28"/>
        </w:rPr>
        <w:t xml:space="preserve">                       </w:t>
      </w:r>
      <w:r>
        <w:rPr>
          <w:bCs/>
          <w:sz w:val="28"/>
          <w:szCs w:val="28"/>
        </w:rPr>
        <w:t xml:space="preserve">                       </w:t>
      </w:r>
      <w:r w:rsidRPr="00A446A3">
        <w:rPr>
          <w:bCs/>
          <w:sz w:val="28"/>
          <w:szCs w:val="28"/>
        </w:rPr>
        <w:t xml:space="preserve"> №</w:t>
      </w:r>
      <w:r w:rsidR="007B3856">
        <w:rPr>
          <w:bCs/>
          <w:sz w:val="28"/>
          <w:szCs w:val="28"/>
        </w:rPr>
        <w:t xml:space="preserve"> </w:t>
      </w:r>
    </w:p>
    <w:p w14:paraId="0CFAAB7E" w14:textId="77777777" w:rsidR="0096521C" w:rsidRDefault="00A446A3" w:rsidP="0096521C">
      <w:pPr>
        <w:widowControl w:val="0"/>
        <w:autoSpaceDE w:val="0"/>
        <w:autoSpaceDN w:val="0"/>
        <w:adjustRightInd w:val="0"/>
        <w:jc w:val="right"/>
        <w:rPr>
          <w:sz w:val="28"/>
          <w:szCs w:val="28"/>
        </w:rPr>
      </w:pPr>
      <w:r w:rsidRPr="00A446A3">
        <w:rPr>
          <w:sz w:val="28"/>
          <w:szCs w:val="28"/>
        </w:rPr>
        <w:t xml:space="preserve">                                                                        </w:t>
      </w:r>
      <w:r w:rsidR="00D873C2" w:rsidRPr="00A446A3">
        <w:rPr>
          <w:sz w:val="28"/>
          <w:szCs w:val="28"/>
        </w:rPr>
        <w:tab/>
      </w:r>
      <w:r w:rsidR="00D873C2" w:rsidRPr="00A446A3">
        <w:rPr>
          <w:sz w:val="28"/>
          <w:szCs w:val="28"/>
        </w:rPr>
        <w:tab/>
      </w:r>
      <w:r w:rsidR="00D873C2" w:rsidRPr="00A446A3">
        <w:rPr>
          <w:sz w:val="28"/>
          <w:szCs w:val="28"/>
        </w:rPr>
        <w:tab/>
      </w:r>
      <w:r w:rsidR="00D873C2" w:rsidRPr="00A446A3">
        <w:rPr>
          <w:sz w:val="28"/>
          <w:szCs w:val="28"/>
        </w:rPr>
        <w:tab/>
      </w:r>
      <w:r w:rsidR="00D873C2" w:rsidRPr="00B66AC5">
        <w:rPr>
          <w:sz w:val="28"/>
          <w:szCs w:val="28"/>
        </w:rPr>
        <w:tab/>
      </w:r>
      <w:r w:rsidR="00D873C2" w:rsidRPr="00B66AC5">
        <w:rPr>
          <w:sz w:val="28"/>
          <w:szCs w:val="28"/>
        </w:rPr>
        <w:tab/>
      </w:r>
    </w:p>
    <w:p w14:paraId="0791BF44" w14:textId="77777777" w:rsidR="00D873C2" w:rsidRPr="00B66AC5" w:rsidRDefault="00D873C2" w:rsidP="00D873C2">
      <w:pPr>
        <w:widowControl w:val="0"/>
        <w:autoSpaceDE w:val="0"/>
        <w:autoSpaceDN w:val="0"/>
        <w:adjustRightInd w:val="0"/>
        <w:jc w:val="center"/>
        <w:rPr>
          <w:sz w:val="28"/>
          <w:szCs w:val="28"/>
        </w:rPr>
      </w:pPr>
      <w:proofErr w:type="spellStart"/>
      <w:r w:rsidRPr="00B66AC5">
        <w:rPr>
          <w:sz w:val="28"/>
          <w:szCs w:val="28"/>
        </w:rPr>
        <w:t>р.п</w:t>
      </w:r>
      <w:proofErr w:type="spellEnd"/>
      <w:r w:rsidRPr="00B66AC5">
        <w:rPr>
          <w:sz w:val="28"/>
          <w:szCs w:val="28"/>
        </w:rPr>
        <w:t xml:space="preserve">. </w:t>
      </w:r>
      <w:r w:rsidR="001C2262" w:rsidRPr="00B66AC5">
        <w:rPr>
          <w:sz w:val="28"/>
          <w:szCs w:val="28"/>
        </w:rPr>
        <w:t>Тайтурка</w:t>
      </w:r>
    </w:p>
    <w:p w14:paraId="7D6359E8" w14:textId="77777777" w:rsidR="008E0CA2" w:rsidRPr="00B66AC5" w:rsidRDefault="008E0CA2" w:rsidP="00046BED">
      <w:pPr>
        <w:widowControl w:val="0"/>
        <w:autoSpaceDE w:val="0"/>
        <w:autoSpaceDN w:val="0"/>
        <w:adjustRightInd w:val="0"/>
        <w:jc w:val="center"/>
        <w:rPr>
          <w:sz w:val="28"/>
          <w:szCs w:val="28"/>
        </w:rPr>
      </w:pPr>
    </w:p>
    <w:p w14:paraId="4669CEA8" w14:textId="736F1AD8" w:rsidR="00C116EA" w:rsidRDefault="00C116EA" w:rsidP="00C116EA">
      <w:pPr>
        <w:jc w:val="center"/>
        <w:rPr>
          <w:b/>
          <w:sz w:val="28"/>
          <w:szCs w:val="28"/>
        </w:rPr>
      </w:pPr>
      <w:r w:rsidRPr="00A55825">
        <w:rPr>
          <w:b/>
          <w:sz w:val="28"/>
          <w:szCs w:val="28"/>
        </w:rPr>
        <w:t xml:space="preserve">О внесении изменений </w:t>
      </w:r>
      <w:r w:rsidR="004940C5">
        <w:rPr>
          <w:b/>
          <w:sz w:val="28"/>
          <w:szCs w:val="28"/>
        </w:rPr>
        <w:t xml:space="preserve">и дополнений </w:t>
      </w:r>
      <w:r w:rsidRPr="00A55825">
        <w:rPr>
          <w:b/>
          <w:sz w:val="28"/>
          <w:szCs w:val="28"/>
        </w:rPr>
        <w:t xml:space="preserve">в Устав </w:t>
      </w:r>
      <w:bookmarkStart w:id="0" w:name="_Hlk176529203"/>
      <w:r w:rsidRPr="00A55825">
        <w:rPr>
          <w:b/>
          <w:sz w:val="28"/>
          <w:szCs w:val="28"/>
        </w:rPr>
        <w:t xml:space="preserve">Тайтурского </w:t>
      </w:r>
      <w:r w:rsidR="00CE4A8D">
        <w:rPr>
          <w:b/>
          <w:sz w:val="28"/>
          <w:szCs w:val="28"/>
        </w:rPr>
        <w:t>городского поселения Усольского муниципального района Иркутской области</w:t>
      </w:r>
      <w:r w:rsidRPr="00A55825">
        <w:rPr>
          <w:b/>
          <w:sz w:val="28"/>
          <w:szCs w:val="28"/>
        </w:rPr>
        <w:t xml:space="preserve"> </w:t>
      </w:r>
      <w:bookmarkEnd w:id="0"/>
    </w:p>
    <w:p w14:paraId="6429E230" w14:textId="77777777" w:rsidR="001A292A" w:rsidRDefault="001A292A" w:rsidP="001A292A">
      <w:pPr>
        <w:jc w:val="both"/>
        <w:rPr>
          <w:b/>
          <w:sz w:val="28"/>
          <w:szCs w:val="28"/>
        </w:rPr>
      </w:pPr>
    </w:p>
    <w:p w14:paraId="35D73F81" w14:textId="1742C9E5" w:rsidR="00A55825" w:rsidRDefault="00FC3B37" w:rsidP="001A292A">
      <w:pPr>
        <w:ind w:firstLine="709"/>
        <w:jc w:val="both"/>
        <w:rPr>
          <w:sz w:val="28"/>
          <w:szCs w:val="28"/>
        </w:rPr>
      </w:pPr>
      <w:r w:rsidRPr="00FC3B37">
        <w:rPr>
          <w:sz w:val="28"/>
          <w:szCs w:val="28"/>
        </w:rPr>
        <w:t xml:space="preserve">С целью приведения Устава Тайтурского городского поселения Усольского муниципального района Иркутской области в соответствие с действующим законодательством, </w:t>
      </w:r>
      <w:r w:rsidR="00A55825" w:rsidRPr="00CE4CE0">
        <w:rPr>
          <w:sz w:val="28"/>
          <w:szCs w:val="28"/>
        </w:rPr>
        <w:t xml:space="preserve">руководствуясь </w:t>
      </w:r>
      <w:r w:rsidR="000872CD">
        <w:rPr>
          <w:sz w:val="28"/>
          <w:szCs w:val="28"/>
        </w:rPr>
        <w:t xml:space="preserve">статьями </w:t>
      </w:r>
      <w:r w:rsidR="00A55825" w:rsidRPr="00CE4CE0">
        <w:rPr>
          <w:sz w:val="28"/>
          <w:szCs w:val="28"/>
        </w:rPr>
        <w:t>31,</w:t>
      </w:r>
      <w:r w:rsidR="000872CD">
        <w:rPr>
          <w:sz w:val="28"/>
          <w:szCs w:val="28"/>
        </w:rPr>
        <w:t xml:space="preserve"> </w:t>
      </w:r>
      <w:r w:rsidR="00A55825" w:rsidRPr="00CE4CE0">
        <w:rPr>
          <w:sz w:val="28"/>
          <w:szCs w:val="28"/>
        </w:rPr>
        <w:t>44</w:t>
      </w:r>
      <w:r w:rsidR="00CB111A">
        <w:rPr>
          <w:sz w:val="28"/>
          <w:szCs w:val="28"/>
        </w:rPr>
        <w:t>, 47</w:t>
      </w:r>
      <w:r w:rsidR="00A55825" w:rsidRPr="00CE4CE0">
        <w:rPr>
          <w:sz w:val="28"/>
          <w:szCs w:val="28"/>
        </w:rPr>
        <w:t xml:space="preserve"> Устава Тайтурского </w:t>
      </w:r>
      <w:r w:rsidR="00C216E3">
        <w:rPr>
          <w:sz w:val="28"/>
          <w:szCs w:val="28"/>
        </w:rPr>
        <w:t xml:space="preserve">городского поселения Усольского </w:t>
      </w:r>
      <w:r w:rsidR="00346798">
        <w:rPr>
          <w:sz w:val="28"/>
          <w:szCs w:val="28"/>
        </w:rPr>
        <w:t xml:space="preserve">муниципального </w:t>
      </w:r>
      <w:r w:rsidR="00C216E3">
        <w:rPr>
          <w:sz w:val="28"/>
          <w:szCs w:val="28"/>
        </w:rPr>
        <w:t>района Иркутской области</w:t>
      </w:r>
      <w:r w:rsidR="00A55825" w:rsidRPr="00CE4CE0">
        <w:rPr>
          <w:sz w:val="28"/>
          <w:szCs w:val="28"/>
        </w:rPr>
        <w:t>,</w:t>
      </w:r>
      <w:r w:rsidR="001B3EE5" w:rsidRPr="00CE4CE0">
        <w:rPr>
          <w:sz w:val="28"/>
          <w:szCs w:val="28"/>
        </w:rPr>
        <w:t xml:space="preserve"> </w:t>
      </w:r>
      <w:r w:rsidR="00A55825" w:rsidRPr="00CE4CE0">
        <w:rPr>
          <w:sz w:val="28"/>
          <w:szCs w:val="28"/>
        </w:rPr>
        <w:t xml:space="preserve">Дума </w:t>
      </w:r>
      <w:r w:rsidR="00B20F08" w:rsidRPr="00CE4CE0">
        <w:rPr>
          <w:sz w:val="28"/>
          <w:szCs w:val="28"/>
        </w:rPr>
        <w:t xml:space="preserve">Тайтурского </w:t>
      </w:r>
      <w:r w:rsidR="00A55825" w:rsidRPr="00CE4CE0">
        <w:rPr>
          <w:sz w:val="28"/>
          <w:szCs w:val="28"/>
        </w:rPr>
        <w:t>городского</w:t>
      </w:r>
      <w:r w:rsidR="00CE4CE0">
        <w:rPr>
          <w:sz w:val="28"/>
          <w:szCs w:val="28"/>
        </w:rPr>
        <w:t xml:space="preserve"> </w:t>
      </w:r>
      <w:r w:rsidR="00BC5E22">
        <w:rPr>
          <w:sz w:val="28"/>
          <w:szCs w:val="28"/>
        </w:rPr>
        <w:t xml:space="preserve">поселения </w:t>
      </w:r>
      <w:r w:rsidR="00BC5E22" w:rsidRPr="00CE4CE0">
        <w:rPr>
          <w:sz w:val="28"/>
          <w:szCs w:val="28"/>
        </w:rPr>
        <w:t>Усольского</w:t>
      </w:r>
      <w:r w:rsidR="006F72A7">
        <w:rPr>
          <w:sz w:val="28"/>
          <w:szCs w:val="28"/>
        </w:rPr>
        <w:t xml:space="preserve"> муниципального </w:t>
      </w:r>
      <w:r w:rsidR="00B20F08" w:rsidRPr="00CE4CE0">
        <w:rPr>
          <w:sz w:val="28"/>
          <w:szCs w:val="28"/>
        </w:rPr>
        <w:t>района Иркутской области,</w:t>
      </w:r>
    </w:p>
    <w:p w14:paraId="6984025A" w14:textId="77777777" w:rsidR="00A55825" w:rsidRDefault="00A55825" w:rsidP="00CE4CE0">
      <w:pPr>
        <w:ind w:firstLine="709"/>
        <w:jc w:val="both"/>
        <w:rPr>
          <w:b/>
          <w:sz w:val="28"/>
          <w:szCs w:val="28"/>
        </w:rPr>
      </w:pPr>
      <w:r w:rsidRPr="0004315E">
        <w:rPr>
          <w:b/>
          <w:sz w:val="28"/>
          <w:szCs w:val="28"/>
        </w:rPr>
        <w:t>РЕШИЛА:</w:t>
      </w:r>
    </w:p>
    <w:p w14:paraId="293FC1D0" w14:textId="0ADF75F3" w:rsidR="003E7DAB" w:rsidRPr="00A66960" w:rsidRDefault="00A55825" w:rsidP="00A66960">
      <w:pPr>
        <w:pStyle w:val="s3"/>
        <w:numPr>
          <w:ilvl w:val="0"/>
          <w:numId w:val="26"/>
        </w:numPr>
        <w:shd w:val="clear" w:color="auto" w:fill="FFFFFF"/>
        <w:spacing w:before="0" w:beforeAutospacing="0" w:after="0" w:afterAutospacing="0"/>
        <w:ind w:left="0" w:firstLine="709"/>
        <w:jc w:val="both"/>
        <w:rPr>
          <w:sz w:val="28"/>
          <w:szCs w:val="28"/>
        </w:rPr>
      </w:pPr>
      <w:r w:rsidRPr="00CE4CE0">
        <w:rPr>
          <w:sz w:val="28"/>
          <w:szCs w:val="28"/>
        </w:rPr>
        <w:t xml:space="preserve">Внести в </w:t>
      </w:r>
      <w:r w:rsidR="00C216E3" w:rsidRPr="00CE4CE0">
        <w:rPr>
          <w:sz w:val="28"/>
          <w:szCs w:val="28"/>
        </w:rPr>
        <w:t xml:space="preserve">Устав </w:t>
      </w:r>
      <w:r w:rsidR="00306C1E" w:rsidRPr="00ED3775">
        <w:rPr>
          <w:sz w:val="28"/>
          <w:szCs w:val="28"/>
        </w:rPr>
        <w:t xml:space="preserve">Тайтурского </w:t>
      </w:r>
      <w:r w:rsidR="00306C1E">
        <w:rPr>
          <w:sz w:val="28"/>
          <w:szCs w:val="28"/>
        </w:rPr>
        <w:t xml:space="preserve">городского поселения Усольского </w:t>
      </w:r>
      <w:r w:rsidR="00306C1E" w:rsidRPr="007A7CF6">
        <w:rPr>
          <w:sz w:val="28"/>
          <w:szCs w:val="28"/>
        </w:rPr>
        <w:t xml:space="preserve">муниципального </w:t>
      </w:r>
      <w:r w:rsidR="00306C1E">
        <w:rPr>
          <w:sz w:val="28"/>
          <w:szCs w:val="28"/>
        </w:rPr>
        <w:t>района Иркутской области</w:t>
      </w:r>
      <w:r w:rsidR="00EC0550">
        <w:rPr>
          <w:sz w:val="28"/>
          <w:szCs w:val="28"/>
        </w:rPr>
        <w:t xml:space="preserve"> </w:t>
      </w:r>
      <w:r w:rsidRPr="00CE4CE0">
        <w:rPr>
          <w:sz w:val="28"/>
          <w:szCs w:val="28"/>
        </w:rPr>
        <w:t>следующие изменения</w:t>
      </w:r>
      <w:r w:rsidRPr="00A66960">
        <w:rPr>
          <w:sz w:val="28"/>
          <w:szCs w:val="28"/>
        </w:rPr>
        <w:t>:</w:t>
      </w:r>
    </w:p>
    <w:p w14:paraId="43EDC7B6" w14:textId="622D3D60" w:rsidR="009779DA" w:rsidRPr="009779DA" w:rsidRDefault="009779DA" w:rsidP="00B97BFD">
      <w:pPr>
        <w:pStyle w:val="af7"/>
        <w:numPr>
          <w:ilvl w:val="1"/>
          <w:numId w:val="26"/>
        </w:numPr>
        <w:ind w:left="0" w:firstLine="709"/>
        <w:jc w:val="both"/>
        <w:rPr>
          <w:b/>
          <w:bCs/>
          <w:sz w:val="28"/>
          <w:szCs w:val="28"/>
        </w:rPr>
      </w:pPr>
      <w:r w:rsidRPr="009779DA">
        <w:rPr>
          <w:b/>
          <w:bCs/>
          <w:sz w:val="28"/>
          <w:szCs w:val="28"/>
        </w:rPr>
        <w:t>в статье 10:</w:t>
      </w:r>
    </w:p>
    <w:p w14:paraId="603071F7" w14:textId="4953BF56" w:rsidR="00B97BFD" w:rsidRDefault="00B97BFD" w:rsidP="009779DA">
      <w:pPr>
        <w:pStyle w:val="af7"/>
        <w:numPr>
          <w:ilvl w:val="2"/>
          <w:numId w:val="26"/>
        </w:numPr>
        <w:ind w:left="0" w:firstLine="709"/>
        <w:jc w:val="both"/>
        <w:rPr>
          <w:sz w:val="28"/>
          <w:szCs w:val="28"/>
        </w:rPr>
      </w:pPr>
      <w:r w:rsidRPr="00B97BFD">
        <w:rPr>
          <w:sz w:val="28"/>
          <w:szCs w:val="28"/>
        </w:rPr>
        <w:t>в абзаце втором части 3 слова «10 дней» заменить словами «15 дней»</w:t>
      </w:r>
      <w:r>
        <w:rPr>
          <w:sz w:val="28"/>
          <w:szCs w:val="28"/>
        </w:rPr>
        <w:t>;</w:t>
      </w:r>
    </w:p>
    <w:p w14:paraId="1E4AB58F" w14:textId="2CE01AB0" w:rsidR="00B97BFD" w:rsidRDefault="00B97BFD" w:rsidP="009779DA">
      <w:pPr>
        <w:pStyle w:val="af7"/>
        <w:numPr>
          <w:ilvl w:val="1"/>
          <w:numId w:val="26"/>
        </w:numPr>
        <w:ind w:left="0" w:firstLine="709"/>
        <w:jc w:val="both"/>
        <w:rPr>
          <w:sz w:val="28"/>
          <w:szCs w:val="28"/>
        </w:rPr>
      </w:pPr>
      <w:r w:rsidRPr="00B97BFD">
        <w:rPr>
          <w:sz w:val="28"/>
          <w:szCs w:val="28"/>
        </w:rPr>
        <w:t xml:space="preserve">в абзаце </w:t>
      </w:r>
      <w:r>
        <w:rPr>
          <w:sz w:val="28"/>
          <w:szCs w:val="28"/>
        </w:rPr>
        <w:t>третьем</w:t>
      </w:r>
      <w:r w:rsidRPr="00B97BFD">
        <w:rPr>
          <w:sz w:val="28"/>
          <w:szCs w:val="28"/>
        </w:rPr>
        <w:t xml:space="preserve"> части </w:t>
      </w:r>
      <w:r>
        <w:rPr>
          <w:sz w:val="28"/>
          <w:szCs w:val="28"/>
        </w:rPr>
        <w:t>4</w:t>
      </w:r>
      <w:r w:rsidRPr="00B97BFD">
        <w:rPr>
          <w:sz w:val="28"/>
          <w:szCs w:val="28"/>
        </w:rPr>
        <w:t xml:space="preserve"> слова «10 дней» заменить словами «15 дней»</w:t>
      </w:r>
      <w:r>
        <w:rPr>
          <w:sz w:val="28"/>
          <w:szCs w:val="28"/>
        </w:rPr>
        <w:t>;</w:t>
      </w:r>
    </w:p>
    <w:p w14:paraId="3B7F91F4" w14:textId="74A71814" w:rsidR="00851302" w:rsidRDefault="00851302" w:rsidP="00851302">
      <w:pPr>
        <w:pStyle w:val="af7"/>
        <w:numPr>
          <w:ilvl w:val="1"/>
          <w:numId w:val="26"/>
        </w:numPr>
        <w:ind w:left="0" w:firstLine="709"/>
        <w:jc w:val="both"/>
        <w:rPr>
          <w:sz w:val="28"/>
          <w:szCs w:val="28"/>
        </w:rPr>
      </w:pPr>
      <w:r w:rsidRPr="009779DA">
        <w:rPr>
          <w:b/>
          <w:bCs/>
          <w:sz w:val="28"/>
          <w:szCs w:val="28"/>
        </w:rPr>
        <w:t xml:space="preserve">статью 26 </w:t>
      </w:r>
      <w:r>
        <w:rPr>
          <w:sz w:val="28"/>
          <w:szCs w:val="28"/>
        </w:rPr>
        <w:t xml:space="preserve">изложить в </w:t>
      </w:r>
      <w:r w:rsidR="00BC5E22">
        <w:rPr>
          <w:sz w:val="28"/>
          <w:szCs w:val="28"/>
        </w:rPr>
        <w:t>следующей</w:t>
      </w:r>
      <w:r>
        <w:rPr>
          <w:sz w:val="28"/>
          <w:szCs w:val="28"/>
        </w:rPr>
        <w:t xml:space="preserve"> редакции:</w:t>
      </w:r>
    </w:p>
    <w:p w14:paraId="76FE2236" w14:textId="270E4243" w:rsidR="00851302" w:rsidRDefault="00851302" w:rsidP="00F22CD0">
      <w:pPr>
        <w:pStyle w:val="af7"/>
        <w:ind w:left="0" w:firstLine="709"/>
        <w:jc w:val="both"/>
        <w:rPr>
          <w:sz w:val="28"/>
          <w:szCs w:val="28"/>
        </w:rPr>
      </w:pPr>
      <w:r w:rsidRPr="009779DA">
        <w:rPr>
          <w:sz w:val="28"/>
          <w:szCs w:val="28"/>
        </w:rPr>
        <w:t>«Статья 26. Досрочное прекращение полномочий Главы Тайтурского муниципального образования</w:t>
      </w:r>
    </w:p>
    <w:p w14:paraId="19BA90AB" w14:textId="77777777" w:rsidR="00D4027D" w:rsidRPr="00D4027D" w:rsidRDefault="00851302" w:rsidP="00D4027D">
      <w:pPr>
        <w:pStyle w:val="ConsNormal"/>
        <w:ind w:right="-5" w:firstLine="540"/>
        <w:jc w:val="both"/>
        <w:rPr>
          <w:rFonts w:ascii="Times New Roman" w:hAnsi="Times New Roman"/>
          <w:snapToGrid w:val="0"/>
          <w:sz w:val="28"/>
          <w:szCs w:val="28"/>
        </w:rPr>
      </w:pPr>
      <w:r w:rsidRPr="00D4027D">
        <w:rPr>
          <w:sz w:val="28"/>
          <w:szCs w:val="28"/>
        </w:rPr>
        <w:t xml:space="preserve"> </w:t>
      </w:r>
      <w:r w:rsidRPr="00D4027D">
        <w:rPr>
          <w:sz w:val="28"/>
          <w:szCs w:val="28"/>
        </w:rPr>
        <w:tab/>
      </w:r>
      <w:r w:rsidR="00D4027D" w:rsidRPr="00D4027D">
        <w:rPr>
          <w:rFonts w:ascii="Times New Roman" w:hAnsi="Times New Roman"/>
          <w:snapToGrid w:val="0"/>
          <w:sz w:val="28"/>
          <w:szCs w:val="28"/>
        </w:rPr>
        <w:t>1. Полномочия Главы муниципального образования прекращаются досрочно в случае:</w:t>
      </w:r>
    </w:p>
    <w:p w14:paraId="254CB5D6" w14:textId="77777777" w:rsidR="00D4027D" w:rsidRPr="00D4027D" w:rsidRDefault="00D4027D" w:rsidP="00D4027D">
      <w:pPr>
        <w:ind w:right="-5" w:firstLine="540"/>
        <w:jc w:val="both"/>
        <w:rPr>
          <w:snapToGrid w:val="0"/>
          <w:sz w:val="28"/>
          <w:szCs w:val="28"/>
        </w:rPr>
      </w:pPr>
      <w:r w:rsidRPr="00D4027D">
        <w:rPr>
          <w:snapToGrid w:val="0"/>
          <w:sz w:val="28"/>
          <w:szCs w:val="28"/>
        </w:rPr>
        <w:t>1) смерти;</w:t>
      </w:r>
    </w:p>
    <w:p w14:paraId="0AE88ACB" w14:textId="77777777" w:rsidR="00D4027D" w:rsidRPr="00D4027D" w:rsidRDefault="00D4027D" w:rsidP="00D4027D">
      <w:pPr>
        <w:ind w:right="-5" w:firstLine="540"/>
        <w:jc w:val="both"/>
        <w:rPr>
          <w:snapToGrid w:val="0"/>
          <w:sz w:val="28"/>
          <w:szCs w:val="28"/>
        </w:rPr>
      </w:pPr>
      <w:r w:rsidRPr="00D4027D">
        <w:rPr>
          <w:snapToGrid w:val="0"/>
          <w:sz w:val="28"/>
          <w:szCs w:val="28"/>
        </w:rPr>
        <w:t>2) отставки по собственному желанию;</w:t>
      </w:r>
    </w:p>
    <w:p w14:paraId="16213C21" w14:textId="77777777" w:rsidR="00D4027D" w:rsidRPr="00D4027D" w:rsidRDefault="00D4027D" w:rsidP="00D4027D">
      <w:pPr>
        <w:ind w:right="-5" w:firstLine="540"/>
        <w:jc w:val="both"/>
        <w:rPr>
          <w:snapToGrid w:val="0"/>
          <w:sz w:val="28"/>
          <w:szCs w:val="28"/>
        </w:rPr>
      </w:pPr>
      <w:r w:rsidRPr="00D4027D">
        <w:rPr>
          <w:bCs/>
          <w:snapToGrid w:val="0"/>
          <w:sz w:val="28"/>
          <w:szCs w:val="28"/>
        </w:rPr>
        <w:t>2.1) удаления в отставку в соответствии со статьей 74.1 Федерального закона от 06 октября 2003 года № 131-ФЗ «</w:t>
      </w:r>
      <w:r w:rsidRPr="00D4027D">
        <w:rPr>
          <w:snapToGrid w:val="0"/>
          <w:sz w:val="28"/>
          <w:szCs w:val="28"/>
        </w:rPr>
        <w:t>Об общих принципах организации местного самоуправления в Российской Федерации</w:t>
      </w:r>
      <w:r w:rsidRPr="00D4027D">
        <w:rPr>
          <w:bCs/>
          <w:snapToGrid w:val="0"/>
          <w:sz w:val="28"/>
          <w:szCs w:val="28"/>
        </w:rPr>
        <w:t>»;</w:t>
      </w:r>
    </w:p>
    <w:p w14:paraId="140C822D" w14:textId="77777777" w:rsidR="00D4027D" w:rsidRPr="00D4027D" w:rsidRDefault="00D4027D" w:rsidP="00D4027D">
      <w:pPr>
        <w:ind w:right="-5" w:firstLine="540"/>
        <w:jc w:val="both"/>
        <w:rPr>
          <w:snapToGrid w:val="0"/>
          <w:sz w:val="28"/>
          <w:szCs w:val="28"/>
        </w:rPr>
      </w:pPr>
      <w:r w:rsidRPr="00D4027D">
        <w:rPr>
          <w:snapToGrid w:val="0"/>
          <w:sz w:val="28"/>
          <w:szCs w:val="28"/>
        </w:rPr>
        <w:t>3) отрешения от должности в соответствии с законодательством;</w:t>
      </w:r>
    </w:p>
    <w:p w14:paraId="3EEAB710" w14:textId="77777777" w:rsidR="00D4027D" w:rsidRPr="00D4027D" w:rsidRDefault="00D4027D" w:rsidP="00D4027D">
      <w:pPr>
        <w:ind w:right="-5" w:firstLine="540"/>
        <w:jc w:val="both"/>
        <w:rPr>
          <w:snapToGrid w:val="0"/>
          <w:sz w:val="28"/>
          <w:szCs w:val="28"/>
        </w:rPr>
      </w:pPr>
      <w:r w:rsidRPr="00D4027D">
        <w:rPr>
          <w:snapToGrid w:val="0"/>
          <w:sz w:val="28"/>
          <w:szCs w:val="28"/>
        </w:rPr>
        <w:t>4) признания судом недееспособным или ограниченно дееспособным;</w:t>
      </w:r>
    </w:p>
    <w:p w14:paraId="4D7DBBED" w14:textId="77777777" w:rsidR="00D4027D" w:rsidRPr="00D4027D" w:rsidRDefault="00D4027D" w:rsidP="00D4027D">
      <w:pPr>
        <w:ind w:right="-5" w:firstLine="540"/>
        <w:jc w:val="both"/>
        <w:rPr>
          <w:snapToGrid w:val="0"/>
          <w:sz w:val="28"/>
          <w:szCs w:val="28"/>
        </w:rPr>
      </w:pPr>
      <w:r w:rsidRPr="00D4027D">
        <w:rPr>
          <w:snapToGrid w:val="0"/>
          <w:sz w:val="28"/>
          <w:szCs w:val="28"/>
        </w:rPr>
        <w:t>5) признания судом безвестно отсутствующим или объявления умершим;</w:t>
      </w:r>
    </w:p>
    <w:p w14:paraId="6B9F4824" w14:textId="77777777" w:rsidR="00D4027D" w:rsidRPr="00D4027D" w:rsidRDefault="00D4027D" w:rsidP="00D4027D">
      <w:pPr>
        <w:ind w:right="-5" w:firstLine="540"/>
        <w:jc w:val="both"/>
        <w:rPr>
          <w:snapToGrid w:val="0"/>
          <w:sz w:val="28"/>
          <w:szCs w:val="28"/>
        </w:rPr>
      </w:pPr>
      <w:r w:rsidRPr="00D4027D">
        <w:rPr>
          <w:snapToGrid w:val="0"/>
          <w:sz w:val="28"/>
          <w:szCs w:val="28"/>
        </w:rPr>
        <w:lastRenderedPageBreak/>
        <w:t>6) вступления в отношении его в законную силу обвинительного приговора суда;</w:t>
      </w:r>
    </w:p>
    <w:p w14:paraId="589F6D23" w14:textId="77777777" w:rsidR="00D4027D" w:rsidRPr="00D4027D" w:rsidRDefault="00D4027D" w:rsidP="00D4027D">
      <w:pPr>
        <w:ind w:right="-5" w:firstLine="540"/>
        <w:jc w:val="both"/>
        <w:rPr>
          <w:snapToGrid w:val="0"/>
          <w:sz w:val="28"/>
          <w:szCs w:val="28"/>
        </w:rPr>
      </w:pPr>
      <w:r w:rsidRPr="00D4027D">
        <w:rPr>
          <w:snapToGrid w:val="0"/>
          <w:sz w:val="28"/>
          <w:szCs w:val="28"/>
        </w:rPr>
        <w:t>7) выезда за пределы Российской Федерации на постоянное место жительства;</w:t>
      </w:r>
    </w:p>
    <w:p w14:paraId="772AAC75" w14:textId="77777777" w:rsidR="00D4027D" w:rsidRPr="00D4027D" w:rsidRDefault="00D4027D" w:rsidP="00D4027D">
      <w:pPr>
        <w:ind w:right="-5" w:firstLine="540"/>
        <w:jc w:val="both"/>
        <w:rPr>
          <w:snapToGrid w:val="0"/>
          <w:sz w:val="28"/>
          <w:szCs w:val="28"/>
        </w:rPr>
      </w:pPr>
      <w:r w:rsidRPr="00D4027D">
        <w:rPr>
          <w:snapToGrid w:val="0"/>
          <w:sz w:val="28"/>
          <w:szCs w:val="28"/>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B26EF0D" w14:textId="77777777" w:rsidR="00D4027D" w:rsidRPr="00D4027D" w:rsidRDefault="00D4027D" w:rsidP="00D4027D">
      <w:pPr>
        <w:ind w:right="-5" w:firstLine="540"/>
        <w:jc w:val="both"/>
        <w:rPr>
          <w:snapToGrid w:val="0"/>
          <w:sz w:val="28"/>
          <w:szCs w:val="28"/>
        </w:rPr>
      </w:pPr>
      <w:r w:rsidRPr="00D4027D">
        <w:rPr>
          <w:snapToGrid w:val="0"/>
          <w:sz w:val="28"/>
          <w:szCs w:val="28"/>
        </w:rPr>
        <w:t>9) установленной в судебном порядке стойкой неспособности по состоянию здоровья осуществлять полномочия Главы муниципального образования;</w:t>
      </w:r>
    </w:p>
    <w:p w14:paraId="5FADAAF3" w14:textId="77777777" w:rsidR="00D4027D" w:rsidRPr="00D4027D" w:rsidRDefault="00D4027D" w:rsidP="00D4027D">
      <w:pPr>
        <w:ind w:right="-5" w:firstLine="540"/>
        <w:jc w:val="both"/>
        <w:rPr>
          <w:snapToGrid w:val="0"/>
          <w:sz w:val="28"/>
          <w:szCs w:val="28"/>
        </w:rPr>
      </w:pPr>
      <w:r w:rsidRPr="00D4027D">
        <w:rPr>
          <w:snapToGrid w:val="0"/>
          <w:sz w:val="28"/>
          <w:szCs w:val="28"/>
        </w:rPr>
        <w:t>10) отзыва избирателями;</w:t>
      </w:r>
    </w:p>
    <w:p w14:paraId="24841554" w14:textId="6E45A2B0" w:rsidR="00D4027D" w:rsidRPr="00D4027D" w:rsidRDefault="00D4027D" w:rsidP="00D4027D">
      <w:pPr>
        <w:ind w:right="-5" w:firstLine="540"/>
        <w:jc w:val="both"/>
        <w:rPr>
          <w:snapToGrid w:val="0"/>
          <w:color w:val="000000"/>
          <w:sz w:val="28"/>
          <w:szCs w:val="28"/>
        </w:rPr>
      </w:pPr>
      <w:r w:rsidRPr="00D4027D">
        <w:rPr>
          <w:snapToGrid w:val="0"/>
          <w:color w:val="000000"/>
          <w:sz w:val="28"/>
          <w:szCs w:val="28"/>
        </w:rPr>
        <w:t xml:space="preserve">11) преобразования </w:t>
      </w:r>
      <w:r w:rsidR="00DB592C">
        <w:rPr>
          <w:snapToGrid w:val="0"/>
          <w:color w:val="000000"/>
          <w:sz w:val="28"/>
          <w:szCs w:val="28"/>
        </w:rPr>
        <w:t>Тайтурского</w:t>
      </w:r>
      <w:r w:rsidRPr="00D4027D">
        <w:rPr>
          <w:snapToGrid w:val="0"/>
          <w:color w:val="000000"/>
          <w:sz w:val="28"/>
          <w:szCs w:val="28"/>
        </w:rPr>
        <w:t xml:space="preserve"> муниципального образования, осуществляемого в соответствии с Федеральным законом </w:t>
      </w:r>
      <w:r w:rsidRPr="00D4027D">
        <w:rPr>
          <w:bCs/>
          <w:snapToGrid w:val="0"/>
          <w:sz w:val="28"/>
          <w:szCs w:val="28"/>
        </w:rPr>
        <w:t>от 06 октября 2003 года № 131-ФЗ «</w:t>
      </w:r>
      <w:r w:rsidRPr="00D4027D">
        <w:rPr>
          <w:snapToGrid w:val="0"/>
          <w:sz w:val="28"/>
          <w:szCs w:val="28"/>
        </w:rPr>
        <w:t>Об общих принципах организации местного самоуправления в Российской Федерации</w:t>
      </w:r>
      <w:r w:rsidRPr="00D4027D">
        <w:rPr>
          <w:bCs/>
          <w:snapToGrid w:val="0"/>
          <w:sz w:val="28"/>
          <w:szCs w:val="28"/>
        </w:rPr>
        <w:t>»</w:t>
      </w:r>
      <w:r w:rsidRPr="00D4027D">
        <w:rPr>
          <w:snapToGrid w:val="0"/>
          <w:color w:val="000000"/>
          <w:sz w:val="28"/>
          <w:szCs w:val="28"/>
        </w:rPr>
        <w:t xml:space="preserve">, а также в случае упразднения </w:t>
      </w:r>
      <w:r w:rsidR="00DB592C">
        <w:rPr>
          <w:snapToGrid w:val="0"/>
          <w:color w:val="000000"/>
          <w:sz w:val="28"/>
          <w:szCs w:val="28"/>
        </w:rPr>
        <w:t>Тайтурского</w:t>
      </w:r>
      <w:r w:rsidRPr="00D4027D">
        <w:rPr>
          <w:snapToGrid w:val="0"/>
          <w:color w:val="000000"/>
          <w:sz w:val="28"/>
          <w:szCs w:val="28"/>
        </w:rPr>
        <w:t xml:space="preserve"> муниципального образования;</w:t>
      </w:r>
    </w:p>
    <w:p w14:paraId="7A330450" w14:textId="77777777" w:rsidR="00D4027D" w:rsidRPr="00D4027D" w:rsidRDefault="00D4027D" w:rsidP="00D4027D">
      <w:pPr>
        <w:autoSpaceDE w:val="0"/>
        <w:autoSpaceDN w:val="0"/>
        <w:adjustRightInd w:val="0"/>
        <w:ind w:firstLine="540"/>
        <w:jc w:val="both"/>
        <w:rPr>
          <w:sz w:val="28"/>
          <w:szCs w:val="28"/>
        </w:rPr>
      </w:pPr>
      <w:r w:rsidRPr="00D4027D">
        <w:rPr>
          <w:sz w:val="28"/>
          <w:szCs w:val="28"/>
        </w:rPr>
        <w:t>12) утраты поселением статуса муниципального образования в связи с его объединением с городским округом;</w:t>
      </w:r>
    </w:p>
    <w:p w14:paraId="1239783C" w14:textId="77777777" w:rsidR="00D4027D" w:rsidRPr="00D4027D" w:rsidRDefault="00D4027D" w:rsidP="00D4027D">
      <w:pPr>
        <w:ind w:right="-5" w:firstLine="540"/>
        <w:jc w:val="both"/>
        <w:rPr>
          <w:snapToGrid w:val="0"/>
          <w:sz w:val="28"/>
          <w:szCs w:val="28"/>
        </w:rPr>
      </w:pPr>
      <w:r w:rsidRPr="00D4027D">
        <w:rPr>
          <w:snapToGrid w:val="0"/>
          <w:sz w:val="28"/>
          <w:szCs w:val="28"/>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41C66359" w14:textId="77777777" w:rsidR="00D4027D" w:rsidRPr="00D4027D" w:rsidRDefault="00D4027D" w:rsidP="00D4027D">
      <w:pPr>
        <w:ind w:right="-5" w:firstLine="540"/>
        <w:jc w:val="both"/>
        <w:rPr>
          <w:snapToGrid w:val="0"/>
          <w:sz w:val="28"/>
          <w:szCs w:val="28"/>
        </w:rPr>
      </w:pPr>
      <w:r w:rsidRPr="00D4027D">
        <w:rPr>
          <w:bCs/>
          <w:snapToGrid w:val="0"/>
          <w:color w:val="000000"/>
          <w:sz w:val="28"/>
          <w:szCs w:val="28"/>
        </w:rPr>
        <w:t xml:space="preserve">14) </w:t>
      </w:r>
      <w:r w:rsidRPr="00D4027D">
        <w:rPr>
          <w:snapToGrid w:val="0"/>
          <w:color w:val="000000"/>
          <w:sz w:val="28"/>
          <w:szCs w:val="28"/>
        </w:rPr>
        <w:t xml:space="preserve">несоблюдения ограничений, запретов, неисполнения обязанностей, установленных Федеральным </w:t>
      </w:r>
      <w:hyperlink r:id="rId9" w:history="1">
        <w:r w:rsidRPr="00D4027D">
          <w:rPr>
            <w:snapToGrid w:val="0"/>
            <w:color w:val="000000"/>
            <w:sz w:val="28"/>
            <w:szCs w:val="28"/>
          </w:rPr>
          <w:t>законом</w:t>
        </w:r>
      </w:hyperlink>
      <w:r w:rsidRPr="00D4027D">
        <w:rPr>
          <w:snapToGrid w:val="0"/>
          <w:color w:val="000000"/>
          <w:sz w:val="28"/>
          <w:szCs w:val="28"/>
        </w:rPr>
        <w:t xml:space="preserve"> от 25 декабря 2008 года № 273-ФЗ «О противодействии коррупции», Федеральным </w:t>
      </w:r>
      <w:hyperlink r:id="rId10" w:history="1">
        <w:r w:rsidRPr="00D4027D">
          <w:rPr>
            <w:snapToGrid w:val="0"/>
            <w:color w:val="000000"/>
            <w:sz w:val="28"/>
            <w:szCs w:val="28"/>
          </w:rPr>
          <w:t>законом</w:t>
        </w:r>
      </w:hyperlink>
      <w:r w:rsidRPr="00D4027D">
        <w:rPr>
          <w:snapToGrid w:val="0"/>
          <w:color w:val="000000"/>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1" w:history="1">
        <w:r w:rsidRPr="00D4027D">
          <w:rPr>
            <w:snapToGrid w:val="0"/>
            <w:color w:val="000000"/>
            <w:sz w:val="28"/>
            <w:szCs w:val="28"/>
          </w:rPr>
          <w:t>законом</w:t>
        </w:r>
      </w:hyperlink>
      <w:r w:rsidRPr="00D4027D">
        <w:rPr>
          <w:snapToGrid w:val="0"/>
          <w:color w:val="000000"/>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2DE2718" w14:textId="77777777" w:rsidR="00D4027D" w:rsidRPr="00D4027D" w:rsidRDefault="00D4027D" w:rsidP="00D4027D">
      <w:pPr>
        <w:ind w:right="-5" w:firstLine="540"/>
        <w:jc w:val="both"/>
        <w:rPr>
          <w:snapToGrid w:val="0"/>
          <w:sz w:val="28"/>
          <w:szCs w:val="28"/>
        </w:rPr>
      </w:pPr>
      <w:r w:rsidRPr="00D4027D">
        <w:rPr>
          <w:snapToGrid w:val="0"/>
          <w:color w:val="000000"/>
          <w:sz w:val="28"/>
          <w:szCs w:val="28"/>
        </w:rPr>
        <w:t xml:space="preserve">1.1. </w:t>
      </w:r>
      <w:r w:rsidRPr="00D4027D">
        <w:rPr>
          <w:snapToGrid w:val="0"/>
          <w:sz w:val="28"/>
          <w:szCs w:val="28"/>
        </w:rPr>
        <w:t xml:space="preserve">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w:t>
      </w:r>
      <w:r w:rsidRPr="00D4027D">
        <w:rPr>
          <w:snapToGrid w:val="0"/>
          <w:sz w:val="28"/>
          <w:szCs w:val="28"/>
        </w:rPr>
        <w:lastRenderedPageBreak/>
        <w:t>муниципального образования, избираемого на муниципальных выборах, не могут быть назначены до вступления решения суда в законную силу.</w:t>
      </w:r>
    </w:p>
    <w:p w14:paraId="4F8EB4C9" w14:textId="77777777" w:rsidR="00D4027D" w:rsidRPr="00D4027D" w:rsidRDefault="00D4027D" w:rsidP="00D4027D">
      <w:pPr>
        <w:ind w:right="-5" w:firstLine="540"/>
        <w:jc w:val="both"/>
        <w:rPr>
          <w:snapToGrid w:val="0"/>
          <w:sz w:val="28"/>
          <w:szCs w:val="28"/>
        </w:rPr>
      </w:pPr>
      <w:r w:rsidRPr="00D4027D">
        <w:rPr>
          <w:snapToGrid w:val="0"/>
          <w:sz w:val="28"/>
          <w:szCs w:val="28"/>
        </w:rPr>
        <w:t>2. Полномочия Главы муниципального образования прекращаются с момента наступления соответствующих событий либо вступления в законную силу решений уполномоченных органов.</w:t>
      </w:r>
    </w:p>
    <w:p w14:paraId="3A8B2B12" w14:textId="6796095C" w:rsidR="00851302" w:rsidRPr="00D4027D" w:rsidRDefault="00D4027D" w:rsidP="00D4027D">
      <w:pPr>
        <w:ind w:firstLine="539"/>
        <w:jc w:val="both"/>
        <w:rPr>
          <w:snapToGrid w:val="0"/>
        </w:rPr>
      </w:pPr>
      <w:r w:rsidRPr="00D4027D">
        <w:rPr>
          <w:snapToGrid w:val="0"/>
          <w:sz w:val="28"/>
          <w:szCs w:val="28"/>
        </w:rPr>
        <w:t xml:space="preserve">3. В случае досрочного прекращения полномочий главы муниципального образования </w:t>
      </w:r>
      <w:r w:rsidRPr="00D4027D">
        <w:rPr>
          <w:snapToGrid w:val="0"/>
          <w:color w:val="000000"/>
          <w:sz w:val="28"/>
          <w:szCs w:val="28"/>
        </w:rPr>
        <w:t xml:space="preserve">выборы </w:t>
      </w:r>
      <w:r w:rsidRPr="00D4027D">
        <w:rPr>
          <w:snapToGrid w:val="0"/>
          <w:sz w:val="28"/>
          <w:szCs w:val="28"/>
        </w:rPr>
        <w:t>главы муниципального образования</w:t>
      </w:r>
      <w:r w:rsidRPr="00D4027D">
        <w:rPr>
          <w:snapToGrid w:val="0"/>
          <w:color w:val="000000"/>
          <w:sz w:val="28"/>
          <w:szCs w:val="28"/>
        </w:rPr>
        <w:t>,</w:t>
      </w:r>
      <w:r w:rsidRPr="00D4027D">
        <w:rPr>
          <w:snapToGrid w:val="0"/>
          <w:sz w:val="28"/>
          <w:szCs w:val="28"/>
        </w:rPr>
        <w:t xml:space="preserve"> </w:t>
      </w:r>
      <w:r w:rsidRPr="00D4027D">
        <w:rPr>
          <w:snapToGrid w:val="0"/>
          <w:color w:val="000000"/>
          <w:sz w:val="28"/>
          <w:szCs w:val="28"/>
        </w:rPr>
        <w:t>избираемого</w:t>
      </w:r>
      <w:r w:rsidRPr="00D4027D">
        <w:rPr>
          <w:snapToGrid w:val="0"/>
          <w:sz w:val="28"/>
          <w:szCs w:val="28"/>
        </w:rPr>
        <w:t xml:space="preserve"> на муниципальных выборах, проводятся в сроки, установленные </w:t>
      </w:r>
      <w:hyperlink r:id="rId12" w:history="1">
        <w:r w:rsidRPr="00D4027D">
          <w:rPr>
            <w:snapToGrid w:val="0"/>
            <w:color w:val="000000"/>
            <w:sz w:val="28"/>
            <w:szCs w:val="28"/>
          </w:rPr>
          <w:t>Федеральным</w:t>
        </w:r>
      </w:hyperlink>
      <w:hyperlink r:id="rId13" w:history="1">
        <w:r w:rsidRPr="00D4027D">
          <w:rPr>
            <w:snapToGrid w:val="0"/>
            <w:color w:val="106BBE"/>
            <w:sz w:val="28"/>
            <w:szCs w:val="28"/>
          </w:rPr>
          <w:t xml:space="preserve"> </w:t>
        </w:r>
        <w:r w:rsidRPr="00D4027D">
          <w:rPr>
            <w:snapToGrid w:val="0"/>
            <w:color w:val="000000"/>
            <w:sz w:val="28"/>
            <w:szCs w:val="28"/>
          </w:rPr>
          <w:t>законом</w:t>
        </w:r>
      </w:hyperlink>
      <w:r w:rsidRPr="00D4027D">
        <w:rPr>
          <w:snapToGrid w:val="0"/>
          <w:sz w:val="28"/>
          <w:szCs w:val="28"/>
        </w:rPr>
        <w:t xml:space="preserve"> </w:t>
      </w:r>
      <w:r w:rsidRPr="00D4027D">
        <w:rPr>
          <w:snapToGrid w:val="0"/>
          <w:color w:val="000000"/>
          <w:sz w:val="28"/>
          <w:szCs w:val="28"/>
        </w:rPr>
        <w:t>от 12 июня 2002 года № 67-ФЗ «Об основных гарантиях избирательных прав и права на участие в референдуме граждан Российской Федерации</w:t>
      </w:r>
      <w:r>
        <w:rPr>
          <w:snapToGrid w:val="0"/>
          <w:color w:val="000000"/>
          <w:sz w:val="28"/>
          <w:szCs w:val="28"/>
        </w:rPr>
        <w:t>.</w:t>
      </w:r>
      <w:r w:rsidR="00E1657A">
        <w:rPr>
          <w:sz w:val="28"/>
          <w:szCs w:val="28"/>
        </w:rPr>
        <w:t>».</w:t>
      </w:r>
    </w:p>
    <w:p w14:paraId="1B21FE7B" w14:textId="3D90FBE1" w:rsidR="005266D6" w:rsidRPr="0004315E" w:rsidRDefault="00B97BFD" w:rsidP="00B97BFD">
      <w:pPr>
        <w:pStyle w:val="af7"/>
        <w:ind w:left="0"/>
        <w:jc w:val="both"/>
        <w:rPr>
          <w:b/>
          <w:color w:val="000000"/>
          <w:sz w:val="28"/>
          <w:szCs w:val="28"/>
        </w:rPr>
      </w:pPr>
      <w:r>
        <w:rPr>
          <w:sz w:val="28"/>
          <w:szCs w:val="28"/>
        </w:rPr>
        <w:tab/>
      </w:r>
      <w:r w:rsidR="00A44474" w:rsidRPr="00346798">
        <w:rPr>
          <w:sz w:val="28"/>
          <w:szCs w:val="28"/>
        </w:rPr>
        <w:t>2.</w:t>
      </w:r>
      <w:r w:rsidR="005266D6" w:rsidRPr="00346798">
        <w:rPr>
          <w:sz w:val="28"/>
          <w:szCs w:val="28"/>
        </w:rPr>
        <w:t xml:space="preserve"> В порядке, установленном </w:t>
      </w:r>
      <w:r w:rsidR="005266D6" w:rsidRPr="00CE4CE0">
        <w:rPr>
          <w:color w:val="000000"/>
          <w:sz w:val="28"/>
          <w:szCs w:val="28"/>
        </w:rPr>
        <w:t>Федеральным законом от 21.07.2005г. № 97-ФЗ «О государственной регистрации Уставов муниципальных образований»</w:t>
      </w:r>
      <w:r w:rsidR="003914DB">
        <w:rPr>
          <w:color w:val="000000"/>
          <w:sz w:val="28"/>
          <w:szCs w:val="28"/>
        </w:rPr>
        <w:t>,</w:t>
      </w:r>
      <w:r w:rsidR="005266D6" w:rsidRPr="00CE4CE0">
        <w:rPr>
          <w:color w:val="000000"/>
          <w:sz w:val="28"/>
          <w:szCs w:val="28"/>
        </w:rPr>
        <w:t xml:space="preserve"> предоставить муниципальный правовой акт о внесении </w:t>
      </w:r>
      <w:r w:rsidR="00432CBF" w:rsidRPr="00CE4CE0">
        <w:rPr>
          <w:color w:val="000000"/>
          <w:sz w:val="28"/>
          <w:szCs w:val="28"/>
        </w:rPr>
        <w:t xml:space="preserve">изменении </w:t>
      </w:r>
      <w:r w:rsidR="00432CBF">
        <w:rPr>
          <w:color w:val="000000"/>
          <w:sz w:val="28"/>
          <w:szCs w:val="28"/>
        </w:rPr>
        <w:t>в</w:t>
      </w:r>
      <w:r w:rsidR="005266D6" w:rsidRPr="00CE4CE0">
        <w:rPr>
          <w:color w:val="000000"/>
          <w:sz w:val="28"/>
          <w:szCs w:val="28"/>
        </w:rPr>
        <w:t xml:space="preserve"> Устав Тайтурского </w:t>
      </w:r>
      <w:r w:rsidR="003914DB">
        <w:rPr>
          <w:color w:val="000000"/>
          <w:sz w:val="28"/>
          <w:szCs w:val="28"/>
        </w:rPr>
        <w:t xml:space="preserve">городского поселения Усольского </w:t>
      </w:r>
      <w:r w:rsidR="006F34A2" w:rsidRPr="007A7CF6">
        <w:rPr>
          <w:sz w:val="28"/>
          <w:szCs w:val="28"/>
        </w:rPr>
        <w:t xml:space="preserve">муниципального </w:t>
      </w:r>
      <w:r w:rsidR="003914DB">
        <w:rPr>
          <w:sz w:val="28"/>
          <w:szCs w:val="28"/>
        </w:rPr>
        <w:t>района И</w:t>
      </w:r>
      <w:r w:rsidR="005C5CE0">
        <w:rPr>
          <w:sz w:val="28"/>
          <w:szCs w:val="28"/>
        </w:rPr>
        <w:t>р</w:t>
      </w:r>
      <w:r w:rsidR="003914DB">
        <w:rPr>
          <w:sz w:val="28"/>
          <w:szCs w:val="28"/>
        </w:rPr>
        <w:t>кутской</w:t>
      </w:r>
      <w:r w:rsidR="005C5CE0">
        <w:rPr>
          <w:sz w:val="28"/>
          <w:szCs w:val="28"/>
        </w:rPr>
        <w:t xml:space="preserve"> </w:t>
      </w:r>
      <w:r w:rsidR="003914DB">
        <w:rPr>
          <w:sz w:val="28"/>
          <w:szCs w:val="28"/>
        </w:rPr>
        <w:t>области</w:t>
      </w:r>
      <w:r w:rsidR="006F34A2" w:rsidRPr="00CE4CE0">
        <w:rPr>
          <w:color w:val="000000"/>
          <w:sz w:val="28"/>
          <w:szCs w:val="28"/>
        </w:rPr>
        <w:t xml:space="preserve"> </w:t>
      </w:r>
      <w:r w:rsidR="005266D6" w:rsidRPr="00CE4CE0">
        <w:rPr>
          <w:color w:val="000000"/>
          <w:sz w:val="28"/>
          <w:szCs w:val="28"/>
        </w:rPr>
        <w:t xml:space="preserve">на государственную регистрацию в Управление Министерства юстиции Российской Федерации по Иркутской </w:t>
      </w:r>
      <w:r w:rsidR="005266D6" w:rsidRPr="0004315E">
        <w:rPr>
          <w:color w:val="000000"/>
          <w:sz w:val="28"/>
          <w:szCs w:val="28"/>
        </w:rPr>
        <w:t>области в течение 15 дней.</w:t>
      </w:r>
    </w:p>
    <w:p w14:paraId="022C7DE5" w14:textId="28271B5F" w:rsidR="005266D6" w:rsidRDefault="00A44474" w:rsidP="00CE4CE0">
      <w:pPr>
        <w:shd w:val="clear" w:color="auto" w:fill="FFFFFF"/>
        <w:tabs>
          <w:tab w:val="left" w:pos="557"/>
        </w:tabs>
        <w:ind w:firstLine="709"/>
        <w:jc w:val="both"/>
        <w:rPr>
          <w:color w:val="000000"/>
          <w:spacing w:val="1"/>
          <w:sz w:val="28"/>
          <w:szCs w:val="28"/>
        </w:rPr>
      </w:pPr>
      <w:r w:rsidRPr="00CE4A22">
        <w:rPr>
          <w:color w:val="000000"/>
          <w:spacing w:val="1"/>
          <w:sz w:val="28"/>
          <w:szCs w:val="28"/>
        </w:rPr>
        <w:t>3.</w:t>
      </w:r>
      <w:r w:rsidR="005266D6" w:rsidRPr="00CE4CE0">
        <w:rPr>
          <w:color w:val="000000"/>
          <w:spacing w:val="1"/>
          <w:sz w:val="28"/>
          <w:szCs w:val="28"/>
        </w:rPr>
        <w:t xml:space="preserve"> Глав</w:t>
      </w:r>
      <w:r w:rsidR="00A55825" w:rsidRPr="00CE4CE0">
        <w:rPr>
          <w:color w:val="000000"/>
          <w:spacing w:val="1"/>
          <w:sz w:val="28"/>
          <w:szCs w:val="28"/>
        </w:rPr>
        <w:t>е</w:t>
      </w:r>
      <w:r w:rsidR="005266D6" w:rsidRPr="00CE4CE0">
        <w:rPr>
          <w:color w:val="000000"/>
          <w:spacing w:val="1"/>
          <w:sz w:val="28"/>
          <w:szCs w:val="28"/>
        </w:rPr>
        <w:t xml:space="preserve"> </w:t>
      </w:r>
      <w:r w:rsidR="005266D6" w:rsidRPr="00CE4CE0">
        <w:rPr>
          <w:sz w:val="28"/>
          <w:szCs w:val="28"/>
        </w:rPr>
        <w:t>Тайтурского</w:t>
      </w:r>
      <w:r w:rsidR="005266D6" w:rsidRPr="00CE4CE0">
        <w:rPr>
          <w:color w:val="000000"/>
          <w:spacing w:val="1"/>
          <w:sz w:val="28"/>
          <w:szCs w:val="28"/>
        </w:rPr>
        <w:t xml:space="preserve"> </w:t>
      </w:r>
      <w:r w:rsidR="009C17C1" w:rsidRPr="00CE4CE0">
        <w:rPr>
          <w:color w:val="000000"/>
          <w:spacing w:val="1"/>
          <w:sz w:val="28"/>
          <w:szCs w:val="28"/>
        </w:rPr>
        <w:t xml:space="preserve">городского поселения Усольского </w:t>
      </w:r>
      <w:r w:rsidR="006F72A7">
        <w:rPr>
          <w:sz w:val="28"/>
          <w:szCs w:val="28"/>
        </w:rPr>
        <w:t>муниципального</w:t>
      </w:r>
      <w:r w:rsidR="006F72A7" w:rsidRPr="00CE4CE0">
        <w:rPr>
          <w:color w:val="000000"/>
          <w:spacing w:val="1"/>
          <w:sz w:val="28"/>
          <w:szCs w:val="28"/>
        </w:rPr>
        <w:t xml:space="preserve"> </w:t>
      </w:r>
      <w:r w:rsidR="009C17C1" w:rsidRPr="00CE4CE0">
        <w:rPr>
          <w:color w:val="000000"/>
          <w:spacing w:val="1"/>
          <w:sz w:val="28"/>
          <w:szCs w:val="28"/>
        </w:rPr>
        <w:t>района Иркутской области</w:t>
      </w:r>
      <w:r w:rsidR="005266D6" w:rsidRPr="00CE4CE0">
        <w:rPr>
          <w:color w:val="000000"/>
          <w:spacing w:val="1"/>
          <w:sz w:val="28"/>
          <w:szCs w:val="28"/>
        </w:rPr>
        <w:t xml:space="preserve"> опубликов</w:t>
      </w:r>
      <w:r w:rsidR="00477DC2">
        <w:rPr>
          <w:color w:val="000000"/>
          <w:spacing w:val="1"/>
          <w:sz w:val="28"/>
          <w:szCs w:val="28"/>
        </w:rPr>
        <w:t xml:space="preserve">ать </w:t>
      </w:r>
      <w:r w:rsidR="002C30F9">
        <w:rPr>
          <w:color w:val="000000"/>
          <w:spacing w:val="1"/>
          <w:sz w:val="28"/>
          <w:szCs w:val="28"/>
        </w:rPr>
        <w:t xml:space="preserve">настоящее </w:t>
      </w:r>
      <w:r w:rsidR="008C6137">
        <w:rPr>
          <w:color w:val="000000"/>
          <w:spacing w:val="1"/>
          <w:sz w:val="28"/>
          <w:szCs w:val="28"/>
        </w:rPr>
        <w:t>р</w:t>
      </w:r>
      <w:r w:rsidR="002C30F9">
        <w:rPr>
          <w:color w:val="000000"/>
          <w:spacing w:val="1"/>
          <w:sz w:val="28"/>
          <w:szCs w:val="28"/>
        </w:rPr>
        <w:t xml:space="preserve">ешение </w:t>
      </w:r>
      <w:r w:rsidR="005266D6" w:rsidRPr="00CE4CE0">
        <w:rPr>
          <w:sz w:val="28"/>
          <w:szCs w:val="28"/>
        </w:rPr>
        <w:t>в газете «Новости» и разместить на официальном сайте адм</w:t>
      </w:r>
      <w:r w:rsidR="009C17C1" w:rsidRPr="00CE4CE0">
        <w:rPr>
          <w:sz w:val="28"/>
          <w:szCs w:val="28"/>
        </w:rPr>
        <w:t xml:space="preserve">инистрации </w:t>
      </w:r>
      <w:r w:rsidR="005266D6" w:rsidRPr="00CE4CE0">
        <w:rPr>
          <w:sz w:val="28"/>
          <w:szCs w:val="28"/>
        </w:rPr>
        <w:t>Тайту</w:t>
      </w:r>
      <w:r w:rsidR="009C17C1" w:rsidRPr="00CE4CE0">
        <w:rPr>
          <w:sz w:val="28"/>
          <w:szCs w:val="28"/>
        </w:rPr>
        <w:t xml:space="preserve">рского </w:t>
      </w:r>
      <w:r w:rsidR="009C17C1" w:rsidRPr="00CE4CE0">
        <w:rPr>
          <w:color w:val="000000"/>
          <w:spacing w:val="1"/>
          <w:sz w:val="28"/>
          <w:szCs w:val="28"/>
        </w:rPr>
        <w:t xml:space="preserve">городского поселения </w:t>
      </w:r>
      <w:r w:rsidR="005266D6" w:rsidRPr="00CE4CE0">
        <w:rPr>
          <w:sz w:val="28"/>
          <w:szCs w:val="28"/>
        </w:rPr>
        <w:t>в информационно-телекоммуникационной сети «Интернет»</w:t>
      </w:r>
      <w:r w:rsidR="000F5252" w:rsidRPr="00CE4CE0">
        <w:rPr>
          <w:sz w:val="28"/>
          <w:szCs w:val="28"/>
        </w:rPr>
        <w:t xml:space="preserve"> </w:t>
      </w:r>
      <w:r w:rsidR="000F5252" w:rsidRPr="00CE4A22">
        <w:rPr>
          <w:sz w:val="28"/>
          <w:szCs w:val="28"/>
        </w:rPr>
        <w:t>(</w:t>
      </w:r>
      <w:hyperlink r:id="rId14" w:history="1">
        <w:r w:rsidR="007E2C20" w:rsidRPr="00171DF9">
          <w:rPr>
            <w:rStyle w:val="a6"/>
            <w:sz w:val="28"/>
            <w:szCs w:val="28"/>
            <w:lang w:val="en-US"/>
          </w:rPr>
          <w:t>www</w:t>
        </w:r>
        <w:r w:rsidR="007E2C20" w:rsidRPr="00171DF9">
          <w:rPr>
            <w:rStyle w:val="a6"/>
            <w:sz w:val="28"/>
            <w:szCs w:val="28"/>
          </w:rPr>
          <w:t>.</w:t>
        </w:r>
        <w:proofErr w:type="spellStart"/>
        <w:r w:rsidR="007E2C20" w:rsidRPr="00171DF9">
          <w:rPr>
            <w:rStyle w:val="a6"/>
            <w:sz w:val="28"/>
            <w:szCs w:val="28"/>
            <w:lang w:val="en-US"/>
          </w:rPr>
          <w:t>taiturka</w:t>
        </w:r>
        <w:proofErr w:type="spellEnd"/>
        <w:r w:rsidR="007E2C20" w:rsidRPr="00171DF9">
          <w:rPr>
            <w:rStyle w:val="a6"/>
            <w:sz w:val="28"/>
            <w:szCs w:val="28"/>
          </w:rPr>
          <w:t>.</w:t>
        </w:r>
        <w:proofErr w:type="spellStart"/>
        <w:r w:rsidR="007E2C20" w:rsidRPr="00171DF9">
          <w:rPr>
            <w:rStyle w:val="a6"/>
            <w:sz w:val="28"/>
            <w:szCs w:val="28"/>
            <w:lang w:val="en-US"/>
          </w:rPr>
          <w:t>irkmo</w:t>
        </w:r>
        <w:proofErr w:type="spellEnd"/>
        <w:r w:rsidR="007E2C20" w:rsidRPr="00171DF9">
          <w:rPr>
            <w:rStyle w:val="a6"/>
            <w:sz w:val="28"/>
            <w:szCs w:val="28"/>
          </w:rPr>
          <w:t>.</w:t>
        </w:r>
        <w:proofErr w:type="spellStart"/>
        <w:r w:rsidR="007E2C20" w:rsidRPr="00171DF9">
          <w:rPr>
            <w:rStyle w:val="a6"/>
            <w:sz w:val="28"/>
            <w:szCs w:val="28"/>
            <w:lang w:val="en-US"/>
          </w:rPr>
          <w:t>ru</w:t>
        </w:r>
        <w:proofErr w:type="spellEnd"/>
      </w:hyperlink>
      <w:r w:rsidR="000F5252" w:rsidRPr="00CE4A22">
        <w:rPr>
          <w:sz w:val="28"/>
          <w:szCs w:val="28"/>
        </w:rPr>
        <w:t>)</w:t>
      </w:r>
      <w:r w:rsidR="005266D6" w:rsidRPr="00CE4A22">
        <w:rPr>
          <w:sz w:val="28"/>
          <w:szCs w:val="28"/>
        </w:rPr>
        <w:t xml:space="preserve"> </w:t>
      </w:r>
      <w:r w:rsidR="005266D6" w:rsidRPr="00CE4A22">
        <w:rPr>
          <w:spacing w:val="1"/>
          <w:sz w:val="28"/>
          <w:szCs w:val="28"/>
        </w:rPr>
        <w:t xml:space="preserve"> после </w:t>
      </w:r>
      <w:r w:rsidR="005266D6" w:rsidRPr="00CE4CE0">
        <w:rPr>
          <w:color w:val="000000"/>
          <w:spacing w:val="1"/>
          <w:sz w:val="28"/>
          <w:szCs w:val="28"/>
        </w:rPr>
        <w:t xml:space="preserve">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w:t>
      </w:r>
      <w:r w:rsidR="002C30F9" w:rsidRPr="002C30F9">
        <w:rPr>
          <w:sz w:val="28"/>
          <w:szCs w:val="28"/>
        </w:rPr>
        <w:t>(обнародования) для включения указанных сведений в государственный реестр уставов муниципальных образований Иркутской области в десятидневный срок</w:t>
      </w:r>
      <w:r w:rsidR="003914DB">
        <w:rPr>
          <w:sz w:val="28"/>
          <w:szCs w:val="28"/>
        </w:rPr>
        <w:t>.</w:t>
      </w:r>
    </w:p>
    <w:p w14:paraId="221D5F4B" w14:textId="729B535B" w:rsidR="00D91DC3" w:rsidRDefault="0004315E" w:rsidP="003914DB">
      <w:pPr>
        <w:pStyle w:val="af7"/>
        <w:ind w:left="0" w:firstLine="851"/>
        <w:jc w:val="both"/>
        <w:rPr>
          <w:sz w:val="28"/>
          <w:szCs w:val="28"/>
        </w:rPr>
      </w:pPr>
      <w:r w:rsidRPr="00CE4A22">
        <w:rPr>
          <w:color w:val="000000"/>
          <w:spacing w:val="3"/>
          <w:sz w:val="28"/>
          <w:szCs w:val="28"/>
        </w:rPr>
        <w:t>4</w:t>
      </w:r>
      <w:r w:rsidR="00A44474" w:rsidRPr="00CE4A22">
        <w:rPr>
          <w:color w:val="000000"/>
          <w:spacing w:val="3"/>
          <w:sz w:val="28"/>
          <w:szCs w:val="28"/>
        </w:rPr>
        <w:t>.</w:t>
      </w:r>
      <w:r w:rsidR="005266D6" w:rsidRPr="00CE4CE0">
        <w:rPr>
          <w:color w:val="000000"/>
          <w:spacing w:val="3"/>
          <w:sz w:val="28"/>
          <w:szCs w:val="28"/>
        </w:rPr>
        <w:t xml:space="preserve"> </w:t>
      </w:r>
      <w:r w:rsidR="003914DB">
        <w:rPr>
          <w:sz w:val="28"/>
          <w:szCs w:val="28"/>
        </w:rPr>
        <w:t xml:space="preserve">Настоящее решение вступает в силу после государственной регистрации и опубликования </w:t>
      </w:r>
      <w:r w:rsidR="003914DB" w:rsidRPr="00CE4CE0">
        <w:rPr>
          <w:sz w:val="28"/>
          <w:szCs w:val="28"/>
        </w:rPr>
        <w:t>в газете «Новости»</w:t>
      </w:r>
      <w:r w:rsidR="002C30F9" w:rsidRPr="002C30F9">
        <w:rPr>
          <w:sz w:val="28"/>
          <w:szCs w:val="28"/>
        </w:rPr>
        <w:t>.</w:t>
      </w:r>
    </w:p>
    <w:p w14:paraId="4BD9B009" w14:textId="1BFE40DD" w:rsidR="003914DB" w:rsidRDefault="003914DB" w:rsidP="003914DB">
      <w:pPr>
        <w:pStyle w:val="af7"/>
        <w:ind w:left="0" w:firstLine="851"/>
        <w:jc w:val="both"/>
        <w:rPr>
          <w:sz w:val="28"/>
          <w:szCs w:val="28"/>
        </w:rPr>
      </w:pPr>
    </w:p>
    <w:p w14:paraId="040B265F" w14:textId="77777777" w:rsidR="003914DB" w:rsidRPr="00CE4CE0" w:rsidRDefault="003914DB" w:rsidP="003914DB">
      <w:pPr>
        <w:pStyle w:val="af7"/>
        <w:ind w:left="0" w:firstLine="851"/>
        <w:jc w:val="both"/>
        <w:rPr>
          <w:color w:val="000000"/>
          <w:spacing w:val="1"/>
          <w:sz w:val="28"/>
          <w:szCs w:val="28"/>
        </w:rPr>
      </w:pPr>
    </w:p>
    <w:p w14:paraId="5BDD89E6" w14:textId="77777777" w:rsidR="00CE4CE0" w:rsidRDefault="005266D6" w:rsidP="00CE4CE0">
      <w:pPr>
        <w:rPr>
          <w:sz w:val="28"/>
          <w:szCs w:val="28"/>
        </w:rPr>
      </w:pPr>
      <w:r w:rsidRPr="00CE4CE0">
        <w:rPr>
          <w:sz w:val="28"/>
          <w:szCs w:val="28"/>
        </w:rPr>
        <w:t xml:space="preserve">Председатель Думы </w:t>
      </w:r>
      <w:r w:rsidR="00CE4CE0" w:rsidRPr="00CE4CE0">
        <w:rPr>
          <w:sz w:val="28"/>
          <w:szCs w:val="28"/>
        </w:rPr>
        <w:t>Тайтурского</w:t>
      </w:r>
      <w:r w:rsidR="00CE4CE0">
        <w:rPr>
          <w:sz w:val="28"/>
          <w:szCs w:val="28"/>
        </w:rPr>
        <w:t xml:space="preserve"> </w:t>
      </w:r>
      <w:r w:rsidRPr="00CE4CE0">
        <w:rPr>
          <w:sz w:val="28"/>
          <w:szCs w:val="28"/>
        </w:rPr>
        <w:t>городского поселения</w:t>
      </w:r>
      <w:r w:rsidR="00CE4CE0">
        <w:rPr>
          <w:sz w:val="28"/>
          <w:szCs w:val="28"/>
        </w:rPr>
        <w:t xml:space="preserve"> </w:t>
      </w:r>
    </w:p>
    <w:p w14:paraId="5D002B99" w14:textId="77777777" w:rsidR="00477DC2" w:rsidRDefault="00CE4CE0" w:rsidP="00CE4CE0">
      <w:pPr>
        <w:rPr>
          <w:sz w:val="28"/>
          <w:szCs w:val="28"/>
        </w:rPr>
      </w:pPr>
      <w:r>
        <w:rPr>
          <w:sz w:val="28"/>
          <w:szCs w:val="28"/>
        </w:rPr>
        <w:t xml:space="preserve">Усольского </w:t>
      </w:r>
      <w:r w:rsidR="009E082B">
        <w:rPr>
          <w:sz w:val="28"/>
          <w:szCs w:val="28"/>
        </w:rPr>
        <w:t xml:space="preserve">муниципального </w:t>
      </w:r>
      <w:r>
        <w:rPr>
          <w:sz w:val="28"/>
          <w:szCs w:val="28"/>
        </w:rPr>
        <w:t xml:space="preserve">района </w:t>
      </w:r>
    </w:p>
    <w:p w14:paraId="6A956DC3" w14:textId="77777777" w:rsidR="005266D6" w:rsidRPr="00CE4CE0" w:rsidRDefault="00CE4CE0" w:rsidP="00CE4CE0">
      <w:pPr>
        <w:rPr>
          <w:sz w:val="28"/>
          <w:szCs w:val="28"/>
        </w:rPr>
      </w:pPr>
      <w:r>
        <w:rPr>
          <w:sz w:val="28"/>
          <w:szCs w:val="28"/>
        </w:rPr>
        <w:t>Иркутской области</w:t>
      </w:r>
      <w:r w:rsidR="005266D6" w:rsidRPr="00CE4CE0">
        <w:rPr>
          <w:sz w:val="28"/>
          <w:szCs w:val="28"/>
        </w:rPr>
        <w:t xml:space="preserve">    </w:t>
      </w:r>
      <w:r>
        <w:rPr>
          <w:sz w:val="28"/>
          <w:szCs w:val="28"/>
        </w:rPr>
        <w:tab/>
      </w:r>
      <w:r>
        <w:rPr>
          <w:sz w:val="28"/>
          <w:szCs w:val="28"/>
        </w:rPr>
        <w:tab/>
      </w:r>
      <w:r w:rsidR="00477DC2">
        <w:rPr>
          <w:sz w:val="28"/>
          <w:szCs w:val="28"/>
        </w:rPr>
        <w:tab/>
      </w:r>
      <w:r w:rsidR="00477DC2">
        <w:rPr>
          <w:sz w:val="28"/>
          <w:szCs w:val="28"/>
        </w:rPr>
        <w:tab/>
      </w:r>
      <w:r w:rsidR="00477DC2">
        <w:rPr>
          <w:sz w:val="28"/>
          <w:szCs w:val="28"/>
        </w:rPr>
        <w:tab/>
      </w:r>
      <w:r w:rsidR="00477DC2">
        <w:rPr>
          <w:sz w:val="28"/>
          <w:szCs w:val="28"/>
        </w:rPr>
        <w:tab/>
      </w:r>
      <w:r w:rsidR="00477DC2">
        <w:rPr>
          <w:sz w:val="28"/>
          <w:szCs w:val="28"/>
        </w:rPr>
        <w:tab/>
      </w:r>
      <w:r w:rsidR="00477DC2">
        <w:rPr>
          <w:sz w:val="28"/>
          <w:szCs w:val="28"/>
        </w:rPr>
        <w:tab/>
      </w:r>
      <w:r w:rsidR="003D22CF">
        <w:rPr>
          <w:sz w:val="28"/>
          <w:szCs w:val="28"/>
        </w:rPr>
        <w:t xml:space="preserve">     </w:t>
      </w:r>
      <w:r w:rsidR="000F335F">
        <w:rPr>
          <w:sz w:val="28"/>
          <w:szCs w:val="28"/>
        </w:rPr>
        <w:t>М.А.</w:t>
      </w:r>
      <w:r w:rsidR="003D22CF">
        <w:rPr>
          <w:sz w:val="28"/>
          <w:szCs w:val="28"/>
        </w:rPr>
        <w:t xml:space="preserve"> </w:t>
      </w:r>
      <w:r w:rsidR="000F335F">
        <w:rPr>
          <w:sz w:val="28"/>
          <w:szCs w:val="28"/>
        </w:rPr>
        <w:t>Ершов</w:t>
      </w:r>
    </w:p>
    <w:p w14:paraId="01A0C23D" w14:textId="77777777" w:rsidR="005266D6" w:rsidRPr="00CE4CE0" w:rsidRDefault="005266D6" w:rsidP="00CE4CE0">
      <w:pPr>
        <w:tabs>
          <w:tab w:val="left" w:pos="2235"/>
        </w:tabs>
        <w:ind w:firstLine="709"/>
        <w:rPr>
          <w:sz w:val="28"/>
          <w:szCs w:val="28"/>
        </w:rPr>
      </w:pPr>
      <w:r w:rsidRPr="00CE4CE0">
        <w:rPr>
          <w:sz w:val="28"/>
          <w:szCs w:val="28"/>
        </w:rPr>
        <w:t xml:space="preserve">               </w:t>
      </w:r>
      <w:r w:rsidR="00CE4CE0">
        <w:rPr>
          <w:sz w:val="28"/>
          <w:szCs w:val="28"/>
        </w:rPr>
        <w:tab/>
      </w:r>
    </w:p>
    <w:p w14:paraId="0F483CF6" w14:textId="7411BED4" w:rsidR="00477DC2" w:rsidRDefault="00663F05" w:rsidP="00477DC2">
      <w:pPr>
        <w:rPr>
          <w:sz w:val="28"/>
          <w:szCs w:val="28"/>
        </w:rPr>
      </w:pPr>
      <w:r>
        <w:rPr>
          <w:sz w:val="28"/>
          <w:szCs w:val="28"/>
        </w:rPr>
        <w:t>Г</w:t>
      </w:r>
      <w:r w:rsidR="007E6DC2" w:rsidRPr="00CE4CE0">
        <w:rPr>
          <w:sz w:val="28"/>
          <w:szCs w:val="28"/>
        </w:rPr>
        <w:t>лав</w:t>
      </w:r>
      <w:r>
        <w:rPr>
          <w:sz w:val="28"/>
          <w:szCs w:val="28"/>
        </w:rPr>
        <w:t>а</w:t>
      </w:r>
      <w:r w:rsidR="007E6DC2" w:rsidRPr="00CE4CE0">
        <w:rPr>
          <w:sz w:val="28"/>
          <w:szCs w:val="28"/>
        </w:rPr>
        <w:t xml:space="preserve"> Тайтурского</w:t>
      </w:r>
      <w:r w:rsidR="00477DC2">
        <w:rPr>
          <w:sz w:val="28"/>
          <w:szCs w:val="28"/>
        </w:rPr>
        <w:t xml:space="preserve"> </w:t>
      </w:r>
      <w:r w:rsidR="00477DC2" w:rsidRPr="00CE4CE0">
        <w:rPr>
          <w:sz w:val="28"/>
          <w:szCs w:val="28"/>
        </w:rPr>
        <w:t>городского поселения</w:t>
      </w:r>
      <w:r w:rsidR="00477DC2">
        <w:rPr>
          <w:sz w:val="28"/>
          <w:szCs w:val="28"/>
        </w:rPr>
        <w:t xml:space="preserve"> </w:t>
      </w:r>
    </w:p>
    <w:p w14:paraId="61574F95" w14:textId="77777777" w:rsidR="00477DC2" w:rsidRDefault="00477DC2" w:rsidP="00477DC2">
      <w:pPr>
        <w:rPr>
          <w:sz w:val="28"/>
          <w:szCs w:val="28"/>
        </w:rPr>
      </w:pPr>
      <w:r>
        <w:rPr>
          <w:sz w:val="28"/>
          <w:szCs w:val="28"/>
        </w:rPr>
        <w:t xml:space="preserve">Усольского муниципального района </w:t>
      </w:r>
    </w:p>
    <w:p w14:paraId="395CAA36" w14:textId="3443197F" w:rsidR="00663F05" w:rsidRDefault="00477DC2" w:rsidP="000903B7">
      <w:pPr>
        <w:rPr>
          <w:color w:val="000000"/>
          <w:sz w:val="28"/>
          <w:szCs w:val="28"/>
        </w:rPr>
      </w:pPr>
      <w:r>
        <w:rPr>
          <w:sz w:val="28"/>
          <w:szCs w:val="28"/>
        </w:rPr>
        <w:t>Иркутской области</w:t>
      </w:r>
      <w:r w:rsidRPr="00CE4CE0">
        <w:rPr>
          <w:sz w:val="28"/>
          <w:szCs w:val="28"/>
        </w:rPr>
        <w:t xml:space="preserve">    </w:t>
      </w:r>
      <w:r>
        <w:rPr>
          <w:sz w:val="28"/>
          <w:szCs w:val="28"/>
        </w:rPr>
        <w:tab/>
      </w:r>
      <w:r>
        <w:rPr>
          <w:sz w:val="28"/>
          <w:szCs w:val="28"/>
        </w:rPr>
        <w:tab/>
      </w:r>
      <w:r w:rsidR="00DD5816">
        <w:rPr>
          <w:sz w:val="28"/>
          <w:szCs w:val="28"/>
        </w:rPr>
        <w:tab/>
      </w:r>
      <w:r w:rsidR="00DD5816">
        <w:rPr>
          <w:sz w:val="28"/>
          <w:szCs w:val="28"/>
        </w:rPr>
        <w:tab/>
      </w:r>
      <w:r w:rsidR="00DD5816">
        <w:rPr>
          <w:sz w:val="28"/>
          <w:szCs w:val="28"/>
        </w:rPr>
        <w:tab/>
      </w:r>
      <w:r w:rsidR="00CE4CE0" w:rsidRPr="00CE4CE0">
        <w:rPr>
          <w:sz w:val="28"/>
          <w:szCs w:val="28"/>
        </w:rPr>
        <w:t xml:space="preserve"> </w:t>
      </w:r>
      <w:r w:rsidR="005266D6" w:rsidRPr="00CE4CE0">
        <w:rPr>
          <w:sz w:val="28"/>
          <w:szCs w:val="28"/>
        </w:rPr>
        <w:t xml:space="preserve">      </w:t>
      </w:r>
      <w:r w:rsidR="00600909" w:rsidRPr="00CE4CE0">
        <w:rPr>
          <w:sz w:val="28"/>
          <w:szCs w:val="28"/>
        </w:rPr>
        <w:t xml:space="preserve">   </w:t>
      </w:r>
      <w:r w:rsidR="005266D6" w:rsidRPr="00CE4CE0">
        <w:rPr>
          <w:sz w:val="28"/>
          <w:szCs w:val="28"/>
        </w:rPr>
        <w:t xml:space="preserve"> </w:t>
      </w:r>
      <w:r w:rsidR="00571227" w:rsidRPr="00CE4CE0">
        <w:rPr>
          <w:sz w:val="28"/>
          <w:szCs w:val="28"/>
        </w:rPr>
        <w:t xml:space="preserve">     </w:t>
      </w:r>
      <w:r w:rsidR="003D22CF">
        <w:rPr>
          <w:sz w:val="28"/>
          <w:szCs w:val="28"/>
        </w:rPr>
        <w:t xml:space="preserve">       </w:t>
      </w:r>
      <w:r w:rsidR="008B0097">
        <w:rPr>
          <w:sz w:val="28"/>
          <w:szCs w:val="28"/>
        </w:rPr>
        <w:t xml:space="preserve">      </w:t>
      </w:r>
      <w:r w:rsidR="00663F05">
        <w:rPr>
          <w:sz w:val="28"/>
          <w:szCs w:val="28"/>
        </w:rPr>
        <w:tab/>
        <w:t xml:space="preserve">    С.В. Ушаков</w:t>
      </w:r>
    </w:p>
    <w:p w14:paraId="560E4952" w14:textId="043CCFCA" w:rsidR="00663F05" w:rsidRDefault="00663F05" w:rsidP="00571BCE">
      <w:pPr>
        <w:jc w:val="both"/>
        <w:rPr>
          <w:color w:val="000000"/>
          <w:sz w:val="28"/>
          <w:szCs w:val="28"/>
        </w:rPr>
      </w:pPr>
    </w:p>
    <w:p w14:paraId="2BFC3633" w14:textId="77777777" w:rsidR="00685F07" w:rsidRDefault="00685F07" w:rsidP="00571BCE">
      <w:pPr>
        <w:jc w:val="both"/>
        <w:rPr>
          <w:color w:val="000000"/>
          <w:sz w:val="28"/>
          <w:szCs w:val="28"/>
        </w:rPr>
      </w:pPr>
    </w:p>
    <w:p w14:paraId="6C2499D1" w14:textId="1E3B8A2F" w:rsidR="003D7D1D" w:rsidRDefault="003D7D1D" w:rsidP="00571BCE">
      <w:pPr>
        <w:jc w:val="both"/>
        <w:rPr>
          <w:color w:val="000000"/>
          <w:sz w:val="28"/>
          <w:szCs w:val="28"/>
        </w:rPr>
      </w:pPr>
    </w:p>
    <w:p w14:paraId="4F65725D" w14:textId="77777777" w:rsidR="009779DA" w:rsidRDefault="009779DA" w:rsidP="00571BCE">
      <w:pPr>
        <w:jc w:val="both"/>
        <w:rPr>
          <w:color w:val="000000"/>
          <w:sz w:val="28"/>
          <w:szCs w:val="28"/>
        </w:rPr>
      </w:pPr>
    </w:p>
    <w:p w14:paraId="213FA33A" w14:textId="77777777" w:rsidR="003D7D1D" w:rsidRDefault="003D7D1D" w:rsidP="00571BCE">
      <w:pPr>
        <w:jc w:val="both"/>
        <w:rPr>
          <w:color w:val="000000"/>
          <w:sz w:val="28"/>
          <w:szCs w:val="28"/>
        </w:rPr>
      </w:pPr>
    </w:p>
    <w:p w14:paraId="7BBEE051" w14:textId="6E9F053C" w:rsidR="001C2262" w:rsidRPr="00CE4CE0" w:rsidRDefault="00D97975" w:rsidP="00571BCE">
      <w:pPr>
        <w:jc w:val="both"/>
        <w:rPr>
          <w:color w:val="000000"/>
          <w:sz w:val="28"/>
          <w:szCs w:val="28"/>
        </w:rPr>
      </w:pPr>
      <w:r w:rsidRPr="00CE4CE0">
        <w:rPr>
          <w:color w:val="000000"/>
          <w:sz w:val="28"/>
          <w:szCs w:val="28"/>
        </w:rPr>
        <w:lastRenderedPageBreak/>
        <w:t>Подготовил</w:t>
      </w:r>
      <w:r w:rsidR="001C2262" w:rsidRPr="00CE4CE0">
        <w:rPr>
          <w:color w:val="000000"/>
          <w:sz w:val="28"/>
          <w:szCs w:val="28"/>
        </w:rPr>
        <w:t xml:space="preserve">: главный специалист администрации по юридическим вопросам и нотариальным действиям __________ </w:t>
      </w:r>
      <w:r w:rsidR="00A44474" w:rsidRPr="00CE4CE0">
        <w:rPr>
          <w:color w:val="000000"/>
          <w:sz w:val="28"/>
          <w:szCs w:val="28"/>
        </w:rPr>
        <w:t>О.В. Мунтян</w:t>
      </w:r>
      <w:r w:rsidR="001C2262" w:rsidRPr="00CE4CE0">
        <w:rPr>
          <w:color w:val="000000"/>
          <w:sz w:val="28"/>
          <w:szCs w:val="28"/>
        </w:rPr>
        <w:t xml:space="preserve"> </w:t>
      </w:r>
    </w:p>
    <w:p w14:paraId="64B07949" w14:textId="2445FAD3" w:rsidR="001C2262" w:rsidRPr="00CE4CE0" w:rsidRDefault="001C2262" w:rsidP="00CE4CE0">
      <w:pPr>
        <w:pStyle w:val="a"/>
        <w:numPr>
          <w:ilvl w:val="0"/>
          <w:numId w:val="0"/>
        </w:numPr>
        <w:spacing w:before="0" w:beforeAutospacing="0" w:after="0" w:afterAutospacing="0"/>
        <w:ind w:firstLine="709"/>
        <w:jc w:val="both"/>
        <w:rPr>
          <w:color w:val="000000"/>
          <w:sz w:val="28"/>
          <w:szCs w:val="28"/>
        </w:rPr>
      </w:pPr>
      <w:r w:rsidRPr="00CE4CE0">
        <w:rPr>
          <w:color w:val="000000"/>
          <w:sz w:val="28"/>
          <w:szCs w:val="28"/>
        </w:rPr>
        <w:t>«__</w:t>
      </w:r>
      <w:proofErr w:type="gramStart"/>
      <w:r w:rsidRPr="00CE4CE0">
        <w:rPr>
          <w:color w:val="000000"/>
          <w:sz w:val="28"/>
          <w:szCs w:val="28"/>
        </w:rPr>
        <w:t>_»_</w:t>
      </w:r>
      <w:proofErr w:type="gramEnd"/>
      <w:r w:rsidRPr="00CE4CE0">
        <w:rPr>
          <w:color w:val="000000"/>
          <w:sz w:val="28"/>
          <w:szCs w:val="28"/>
        </w:rPr>
        <w:t>__</w:t>
      </w:r>
      <w:r w:rsidR="0022609F">
        <w:rPr>
          <w:color w:val="000000"/>
          <w:sz w:val="28"/>
          <w:szCs w:val="28"/>
        </w:rPr>
        <w:t>____</w:t>
      </w:r>
      <w:r w:rsidRPr="00CE4CE0">
        <w:rPr>
          <w:color w:val="000000"/>
          <w:sz w:val="28"/>
          <w:szCs w:val="28"/>
        </w:rPr>
        <w:t>______20</w:t>
      </w:r>
      <w:r w:rsidR="00A55825" w:rsidRPr="00CE4CE0">
        <w:rPr>
          <w:color w:val="000000"/>
          <w:sz w:val="28"/>
          <w:szCs w:val="28"/>
        </w:rPr>
        <w:t>2</w:t>
      </w:r>
      <w:r w:rsidR="003D7D1D">
        <w:rPr>
          <w:color w:val="000000"/>
          <w:sz w:val="28"/>
          <w:szCs w:val="28"/>
        </w:rPr>
        <w:t>5</w:t>
      </w:r>
      <w:r w:rsidRPr="00CE4CE0">
        <w:rPr>
          <w:color w:val="000000"/>
          <w:sz w:val="28"/>
          <w:szCs w:val="28"/>
        </w:rPr>
        <w:t xml:space="preserve"> г.</w:t>
      </w:r>
    </w:p>
    <w:p w14:paraId="6129DB15" w14:textId="77777777" w:rsidR="00E03E66" w:rsidRPr="00CE4CE0" w:rsidRDefault="00E03E66" w:rsidP="00CE4CE0">
      <w:pPr>
        <w:widowControl w:val="0"/>
        <w:autoSpaceDE w:val="0"/>
        <w:autoSpaceDN w:val="0"/>
        <w:adjustRightInd w:val="0"/>
        <w:ind w:firstLine="709"/>
        <w:rPr>
          <w:sz w:val="28"/>
          <w:szCs w:val="28"/>
        </w:rPr>
      </w:pPr>
    </w:p>
    <w:sectPr w:rsidR="00E03E66" w:rsidRPr="00CE4CE0" w:rsidSect="0022609F">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3217" w14:textId="77777777" w:rsidR="00AD5103" w:rsidRDefault="00AD5103">
      <w:r>
        <w:separator/>
      </w:r>
    </w:p>
  </w:endnote>
  <w:endnote w:type="continuationSeparator" w:id="0">
    <w:p w14:paraId="65AB7FA0" w14:textId="77777777" w:rsidR="00AD5103" w:rsidRDefault="00AD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DE6D" w14:textId="77777777" w:rsidR="00AD5103" w:rsidRDefault="00AD5103">
      <w:r>
        <w:separator/>
      </w:r>
    </w:p>
  </w:footnote>
  <w:footnote w:type="continuationSeparator" w:id="0">
    <w:p w14:paraId="49A9B2C4" w14:textId="77777777" w:rsidR="00AD5103" w:rsidRDefault="00AD5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9FC"/>
    <w:multiLevelType w:val="hybridMultilevel"/>
    <w:tmpl w:val="FC46D1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4228F5"/>
    <w:multiLevelType w:val="hybridMultilevel"/>
    <w:tmpl w:val="14F0A43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0E5E505D"/>
    <w:multiLevelType w:val="hybridMultilevel"/>
    <w:tmpl w:val="81CC0272"/>
    <w:lvl w:ilvl="0" w:tplc="E932B128">
      <w:start w:val="1"/>
      <w:numFmt w:val="decimal"/>
      <w:lvlText w:val="%1."/>
      <w:lvlJc w:val="left"/>
      <w:pPr>
        <w:tabs>
          <w:tab w:val="num" w:pos="856"/>
        </w:tabs>
        <w:ind w:left="856" w:hanging="360"/>
      </w:pPr>
      <w:rPr>
        <w:rFonts w:hint="default"/>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3" w15:restartNumberingAfterBreak="0">
    <w:nsid w:val="0F19649E"/>
    <w:multiLevelType w:val="hybridMultilevel"/>
    <w:tmpl w:val="001A618A"/>
    <w:lvl w:ilvl="0" w:tplc="78908A2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55208"/>
    <w:multiLevelType w:val="multilevel"/>
    <w:tmpl w:val="0F66295C"/>
    <w:lvl w:ilvl="0">
      <w:start w:val="1"/>
      <w:numFmt w:val="decimal"/>
      <w:lvlText w:val="%1."/>
      <w:lvlJc w:val="left"/>
      <w:pPr>
        <w:ind w:left="1129" w:hanging="420"/>
      </w:pPr>
      <w:rPr>
        <w:rFonts w:hint="default"/>
      </w:rPr>
    </w:lvl>
    <w:lvl w:ilvl="1">
      <w:start w:val="1"/>
      <w:numFmt w:val="decimal"/>
      <w:isLgl/>
      <w:lvlText w:val="%1.%2."/>
      <w:lvlJc w:val="left"/>
      <w:pPr>
        <w:ind w:left="1713"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1F746426"/>
    <w:multiLevelType w:val="hybridMultilevel"/>
    <w:tmpl w:val="117AD10E"/>
    <w:lvl w:ilvl="0" w:tplc="90022A6E">
      <w:start w:val="1"/>
      <w:numFmt w:val="decimal"/>
      <w:lvlText w:val="%1."/>
      <w:lvlJc w:val="left"/>
      <w:pPr>
        <w:tabs>
          <w:tab w:val="num" w:pos="1020"/>
        </w:tabs>
        <w:ind w:left="1020" w:hanging="6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2DE69FC"/>
    <w:multiLevelType w:val="multilevel"/>
    <w:tmpl w:val="4C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11F00"/>
    <w:multiLevelType w:val="hybridMultilevel"/>
    <w:tmpl w:val="77682B8E"/>
    <w:lvl w:ilvl="0" w:tplc="FB523C9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321C0E91"/>
    <w:multiLevelType w:val="hybridMultilevel"/>
    <w:tmpl w:val="26B8DC7E"/>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E5377D"/>
    <w:multiLevelType w:val="hybridMultilevel"/>
    <w:tmpl w:val="BB88C9F4"/>
    <w:lvl w:ilvl="0" w:tplc="E37472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36E3B8D"/>
    <w:multiLevelType w:val="hybridMultilevel"/>
    <w:tmpl w:val="7D2A1B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44F0347"/>
    <w:multiLevelType w:val="hybridMultilevel"/>
    <w:tmpl w:val="AC8290DC"/>
    <w:lvl w:ilvl="0" w:tplc="9BEAE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6435AF7"/>
    <w:multiLevelType w:val="hybridMultilevel"/>
    <w:tmpl w:val="4A760CB6"/>
    <w:lvl w:ilvl="0" w:tplc="E932B128">
      <w:start w:val="1"/>
      <w:numFmt w:val="decimal"/>
      <w:lvlText w:val="%1."/>
      <w:lvlJc w:val="left"/>
      <w:pPr>
        <w:tabs>
          <w:tab w:val="num" w:pos="788"/>
        </w:tabs>
        <w:ind w:left="788" w:hanging="360"/>
      </w:pPr>
      <w:rPr>
        <w:rFonts w:hint="default"/>
      </w:rPr>
    </w:lvl>
    <w:lvl w:ilvl="1" w:tplc="D20464F4">
      <w:numFmt w:val="none"/>
      <w:lvlText w:val=""/>
      <w:lvlJc w:val="left"/>
      <w:pPr>
        <w:tabs>
          <w:tab w:val="num" w:pos="360"/>
        </w:tabs>
      </w:pPr>
    </w:lvl>
    <w:lvl w:ilvl="2" w:tplc="4CACE7E4">
      <w:numFmt w:val="none"/>
      <w:lvlText w:val=""/>
      <w:lvlJc w:val="left"/>
      <w:pPr>
        <w:tabs>
          <w:tab w:val="num" w:pos="360"/>
        </w:tabs>
      </w:pPr>
    </w:lvl>
    <w:lvl w:ilvl="3" w:tplc="AB44C078">
      <w:numFmt w:val="none"/>
      <w:lvlText w:val=""/>
      <w:lvlJc w:val="left"/>
      <w:pPr>
        <w:tabs>
          <w:tab w:val="num" w:pos="360"/>
        </w:tabs>
      </w:pPr>
    </w:lvl>
    <w:lvl w:ilvl="4" w:tplc="3C4EFA34">
      <w:numFmt w:val="none"/>
      <w:lvlText w:val=""/>
      <w:lvlJc w:val="left"/>
      <w:pPr>
        <w:tabs>
          <w:tab w:val="num" w:pos="360"/>
        </w:tabs>
      </w:pPr>
    </w:lvl>
    <w:lvl w:ilvl="5" w:tplc="624EB1FE">
      <w:numFmt w:val="none"/>
      <w:lvlText w:val=""/>
      <w:lvlJc w:val="left"/>
      <w:pPr>
        <w:tabs>
          <w:tab w:val="num" w:pos="360"/>
        </w:tabs>
      </w:pPr>
    </w:lvl>
    <w:lvl w:ilvl="6" w:tplc="CA386722">
      <w:numFmt w:val="none"/>
      <w:lvlText w:val=""/>
      <w:lvlJc w:val="left"/>
      <w:pPr>
        <w:tabs>
          <w:tab w:val="num" w:pos="360"/>
        </w:tabs>
      </w:pPr>
    </w:lvl>
    <w:lvl w:ilvl="7" w:tplc="21122612">
      <w:numFmt w:val="none"/>
      <w:lvlText w:val=""/>
      <w:lvlJc w:val="left"/>
      <w:pPr>
        <w:tabs>
          <w:tab w:val="num" w:pos="360"/>
        </w:tabs>
      </w:pPr>
    </w:lvl>
    <w:lvl w:ilvl="8" w:tplc="E9760B54">
      <w:numFmt w:val="none"/>
      <w:lvlText w:val=""/>
      <w:lvlJc w:val="left"/>
      <w:pPr>
        <w:tabs>
          <w:tab w:val="num" w:pos="360"/>
        </w:tabs>
      </w:pPr>
    </w:lvl>
  </w:abstractNum>
  <w:abstractNum w:abstractNumId="13" w15:restartNumberingAfterBreak="0">
    <w:nsid w:val="3AE522EE"/>
    <w:multiLevelType w:val="hybridMultilevel"/>
    <w:tmpl w:val="47B45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BDF19AD"/>
    <w:multiLevelType w:val="hybridMultilevel"/>
    <w:tmpl w:val="72D84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E555A04"/>
    <w:multiLevelType w:val="hybridMultilevel"/>
    <w:tmpl w:val="6492B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44A57EA"/>
    <w:multiLevelType w:val="hybridMultilevel"/>
    <w:tmpl w:val="D02CD460"/>
    <w:lvl w:ilvl="0" w:tplc="F2A8C160">
      <w:start w:val="1"/>
      <w:numFmt w:val="decimal"/>
      <w:lvlText w:val="%1."/>
      <w:lvlJc w:val="left"/>
      <w:pPr>
        <w:tabs>
          <w:tab w:val="num" w:pos="1260"/>
        </w:tabs>
        <w:ind w:left="1260" w:hanging="360"/>
      </w:pPr>
    </w:lvl>
    <w:lvl w:ilvl="1" w:tplc="166EC1FE">
      <w:numFmt w:val="none"/>
      <w:lvlText w:val=""/>
      <w:lvlJc w:val="left"/>
      <w:pPr>
        <w:tabs>
          <w:tab w:val="num" w:pos="360"/>
        </w:tabs>
      </w:pPr>
    </w:lvl>
    <w:lvl w:ilvl="2" w:tplc="B58E9D08">
      <w:numFmt w:val="none"/>
      <w:lvlText w:val=""/>
      <w:lvlJc w:val="left"/>
      <w:pPr>
        <w:tabs>
          <w:tab w:val="num" w:pos="360"/>
        </w:tabs>
      </w:pPr>
    </w:lvl>
    <w:lvl w:ilvl="3" w:tplc="E4C0329A">
      <w:numFmt w:val="none"/>
      <w:lvlText w:val=""/>
      <w:lvlJc w:val="left"/>
      <w:pPr>
        <w:tabs>
          <w:tab w:val="num" w:pos="360"/>
        </w:tabs>
      </w:pPr>
    </w:lvl>
    <w:lvl w:ilvl="4" w:tplc="8340A2EA">
      <w:numFmt w:val="none"/>
      <w:lvlText w:val=""/>
      <w:lvlJc w:val="left"/>
      <w:pPr>
        <w:tabs>
          <w:tab w:val="num" w:pos="360"/>
        </w:tabs>
      </w:pPr>
    </w:lvl>
    <w:lvl w:ilvl="5" w:tplc="8DEE67C2">
      <w:numFmt w:val="none"/>
      <w:lvlText w:val=""/>
      <w:lvlJc w:val="left"/>
      <w:pPr>
        <w:tabs>
          <w:tab w:val="num" w:pos="360"/>
        </w:tabs>
      </w:pPr>
    </w:lvl>
    <w:lvl w:ilvl="6" w:tplc="10CA6A78">
      <w:numFmt w:val="none"/>
      <w:lvlText w:val=""/>
      <w:lvlJc w:val="left"/>
      <w:pPr>
        <w:tabs>
          <w:tab w:val="num" w:pos="360"/>
        </w:tabs>
      </w:pPr>
    </w:lvl>
    <w:lvl w:ilvl="7" w:tplc="DF16F56C">
      <w:numFmt w:val="none"/>
      <w:lvlText w:val=""/>
      <w:lvlJc w:val="left"/>
      <w:pPr>
        <w:tabs>
          <w:tab w:val="num" w:pos="360"/>
        </w:tabs>
      </w:pPr>
    </w:lvl>
    <w:lvl w:ilvl="8" w:tplc="BF2A3AF6">
      <w:numFmt w:val="none"/>
      <w:lvlText w:val=""/>
      <w:lvlJc w:val="left"/>
      <w:pPr>
        <w:tabs>
          <w:tab w:val="num" w:pos="360"/>
        </w:tabs>
      </w:pPr>
    </w:lvl>
  </w:abstractNum>
  <w:abstractNum w:abstractNumId="18" w15:restartNumberingAfterBreak="0">
    <w:nsid w:val="55671D79"/>
    <w:multiLevelType w:val="hybridMultilevel"/>
    <w:tmpl w:val="76F409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D2D5778"/>
    <w:multiLevelType w:val="hybridMultilevel"/>
    <w:tmpl w:val="D94025AC"/>
    <w:lvl w:ilvl="0" w:tplc="E932B128">
      <w:start w:val="1"/>
      <w:numFmt w:val="decimal"/>
      <w:lvlText w:val="%1."/>
      <w:lvlJc w:val="left"/>
      <w:pPr>
        <w:tabs>
          <w:tab w:val="num" w:pos="1508"/>
        </w:tabs>
        <w:ind w:left="1508"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15:restartNumberingAfterBreak="0">
    <w:nsid w:val="5D5A0909"/>
    <w:multiLevelType w:val="hybridMultilevel"/>
    <w:tmpl w:val="33CC6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35A2E09"/>
    <w:multiLevelType w:val="multilevel"/>
    <w:tmpl w:val="2C867048"/>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F334A63"/>
    <w:multiLevelType w:val="hybridMultilevel"/>
    <w:tmpl w:val="037616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15:restartNumberingAfterBreak="0">
    <w:nsid w:val="76306B28"/>
    <w:multiLevelType w:val="hybridMultilevel"/>
    <w:tmpl w:val="50B0E8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15:restartNumberingAfterBreak="0">
    <w:nsid w:val="7854797F"/>
    <w:multiLevelType w:val="multilevel"/>
    <w:tmpl w:val="B620874E"/>
    <w:lvl w:ilvl="0">
      <w:start w:val="1"/>
      <w:numFmt w:val="decimal"/>
      <w:lvlText w:val="%1."/>
      <w:lvlJc w:val="left"/>
      <w:pPr>
        <w:ind w:left="1410" w:hanging="870"/>
      </w:pPr>
      <w:rPr>
        <w:rFonts w:hint="default"/>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5" w15:restartNumberingAfterBreak="0">
    <w:nsid w:val="78662756"/>
    <w:multiLevelType w:val="hybridMultilevel"/>
    <w:tmpl w:val="BA7227DC"/>
    <w:lvl w:ilvl="0" w:tplc="D19E4BA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2E542F"/>
    <w:multiLevelType w:val="hybridMultilevel"/>
    <w:tmpl w:val="712034FA"/>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A62A86"/>
    <w:multiLevelType w:val="multilevel"/>
    <w:tmpl w:val="2C867048"/>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2"/>
  </w:num>
  <w:num w:numId="3">
    <w:abstractNumId w:val="25"/>
  </w:num>
  <w:num w:numId="4">
    <w:abstractNumId w:val="26"/>
  </w:num>
  <w:num w:numId="5">
    <w:abstractNumId w:val="8"/>
  </w:num>
  <w:num w:numId="6">
    <w:abstractNumId w:val="1"/>
  </w:num>
  <w:num w:numId="7">
    <w:abstractNumId w:val="2"/>
  </w:num>
  <w:num w:numId="8">
    <w:abstractNumId w:val="19"/>
  </w:num>
  <w:num w:numId="9">
    <w:abstractNumId w:val="7"/>
  </w:num>
  <w:num w:numId="10">
    <w:abstractNumId w:val="0"/>
  </w:num>
  <w:num w:numId="11">
    <w:abstractNumId w:val="14"/>
  </w:num>
  <w:num w:numId="12">
    <w:abstractNumId w:val="10"/>
  </w:num>
  <w:num w:numId="13">
    <w:abstractNumId w:val="13"/>
  </w:num>
  <w:num w:numId="14">
    <w:abstractNumId w:val="18"/>
  </w:num>
  <w:num w:numId="15">
    <w:abstractNumId w:val="20"/>
  </w:num>
  <w:num w:numId="16">
    <w:abstractNumId w:val="1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6"/>
  </w:num>
  <w:num w:numId="20">
    <w:abstractNumId w:val="23"/>
  </w:num>
  <w:num w:numId="21">
    <w:abstractNumId w:val="22"/>
  </w:num>
  <w:num w:numId="22">
    <w:abstractNumId w:val="9"/>
  </w:num>
  <w:num w:numId="23">
    <w:abstractNumId w:val="24"/>
  </w:num>
  <w:num w:numId="24">
    <w:abstractNumId w:val="27"/>
  </w:num>
  <w:num w:numId="25">
    <w:abstractNumId w:val="21"/>
  </w:num>
  <w:num w:numId="26">
    <w:abstractNumId w:val="4"/>
  </w:num>
  <w:num w:numId="27">
    <w:abstractNumId w:val="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558"/>
    <w:rsid w:val="00000356"/>
    <w:rsid w:val="000004FC"/>
    <w:rsid w:val="000007B2"/>
    <w:rsid w:val="00000DFB"/>
    <w:rsid w:val="00001E23"/>
    <w:rsid w:val="0000220C"/>
    <w:rsid w:val="000029A2"/>
    <w:rsid w:val="0000303E"/>
    <w:rsid w:val="00004DDD"/>
    <w:rsid w:val="00005232"/>
    <w:rsid w:val="00005495"/>
    <w:rsid w:val="00005AF3"/>
    <w:rsid w:val="00005F70"/>
    <w:rsid w:val="000062F1"/>
    <w:rsid w:val="0000678A"/>
    <w:rsid w:val="0000702F"/>
    <w:rsid w:val="00007562"/>
    <w:rsid w:val="00010C96"/>
    <w:rsid w:val="000114C2"/>
    <w:rsid w:val="000117BA"/>
    <w:rsid w:val="000119D5"/>
    <w:rsid w:val="00012F5E"/>
    <w:rsid w:val="00013613"/>
    <w:rsid w:val="00014446"/>
    <w:rsid w:val="000154ED"/>
    <w:rsid w:val="000159AB"/>
    <w:rsid w:val="00015E8A"/>
    <w:rsid w:val="000163E6"/>
    <w:rsid w:val="00016D8A"/>
    <w:rsid w:val="00017636"/>
    <w:rsid w:val="00021D5B"/>
    <w:rsid w:val="0002323C"/>
    <w:rsid w:val="00023D62"/>
    <w:rsid w:val="000247AD"/>
    <w:rsid w:val="0002516B"/>
    <w:rsid w:val="0002573D"/>
    <w:rsid w:val="00025C5C"/>
    <w:rsid w:val="00026740"/>
    <w:rsid w:val="00026B29"/>
    <w:rsid w:val="0002734A"/>
    <w:rsid w:val="00027783"/>
    <w:rsid w:val="000277C9"/>
    <w:rsid w:val="000305CA"/>
    <w:rsid w:val="000316FC"/>
    <w:rsid w:val="00031D35"/>
    <w:rsid w:val="00031DE5"/>
    <w:rsid w:val="00032059"/>
    <w:rsid w:val="0003220A"/>
    <w:rsid w:val="00033BCF"/>
    <w:rsid w:val="00035063"/>
    <w:rsid w:val="00037B50"/>
    <w:rsid w:val="00040984"/>
    <w:rsid w:val="000410E2"/>
    <w:rsid w:val="000410EB"/>
    <w:rsid w:val="00041B05"/>
    <w:rsid w:val="000423EC"/>
    <w:rsid w:val="00042854"/>
    <w:rsid w:val="00042E77"/>
    <w:rsid w:val="00042FA1"/>
    <w:rsid w:val="0004315E"/>
    <w:rsid w:val="00043566"/>
    <w:rsid w:val="00043CBA"/>
    <w:rsid w:val="00043E42"/>
    <w:rsid w:val="00044C21"/>
    <w:rsid w:val="00046BED"/>
    <w:rsid w:val="00047E64"/>
    <w:rsid w:val="00050D85"/>
    <w:rsid w:val="0005117E"/>
    <w:rsid w:val="000511EE"/>
    <w:rsid w:val="00051F62"/>
    <w:rsid w:val="00052497"/>
    <w:rsid w:val="000525CC"/>
    <w:rsid w:val="00054357"/>
    <w:rsid w:val="00056207"/>
    <w:rsid w:val="00060438"/>
    <w:rsid w:val="0006130D"/>
    <w:rsid w:val="00061DE8"/>
    <w:rsid w:val="00062047"/>
    <w:rsid w:val="00063715"/>
    <w:rsid w:val="000643EC"/>
    <w:rsid w:val="00066381"/>
    <w:rsid w:val="0006699F"/>
    <w:rsid w:val="00067078"/>
    <w:rsid w:val="00070276"/>
    <w:rsid w:val="000703F6"/>
    <w:rsid w:val="00070EAB"/>
    <w:rsid w:val="00071000"/>
    <w:rsid w:val="000716E0"/>
    <w:rsid w:val="00071B8F"/>
    <w:rsid w:val="00071DDA"/>
    <w:rsid w:val="00071E31"/>
    <w:rsid w:val="00072172"/>
    <w:rsid w:val="000724E9"/>
    <w:rsid w:val="00073353"/>
    <w:rsid w:val="0007403A"/>
    <w:rsid w:val="00074398"/>
    <w:rsid w:val="000743C8"/>
    <w:rsid w:val="000746FF"/>
    <w:rsid w:val="00075B5D"/>
    <w:rsid w:val="000777AD"/>
    <w:rsid w:val="00077F9C"/>
    <w:rsid w:val="00080160"/>
    <w:rsid w:val="000803B1"/>
    <w:rsid w:val="0008111B"/>
    <w:rsid w:val="00081D39"/>
    <w:rsid w:val="00082AAA"/>
    <w:rsid w:val="0008324A"/>
    <w:rsid w:val="00083333"/>
    <w:rsid w:val="000840B7"/>
    <w:rsid w:val="0008434A"/>
    <w:rsid w:val="0008486E"/>
    <w:rsid w:val="00084CED"/>
    <w:rsid w:val="00085267"/>
    <w:rsid w:val="00085288"/>
    <w:rsid w:val="00085608"/>
    <w:rsid w:val="000859D3"/>
    <w:rsid w:val="00085C1B"/>
    <w:rsid w:val="00086DC0"/>
    <w:rsid w:val="000872CD"/>
    <w:rsid w:val="000876EB"/>
    <w:rsid w:val="00087D39"/>
    <w:rsid w:val="000903B7"/>
    <w:rsid w:val="00091AD1"/>
    <w:rsid w:val="00093F37"/>
    <w:rsid w:val="000956F8"/>
    <w:rsid w:val="00095E2E"/>
    <w:rsid w:val="000967BA"/>
    <w:rsid w:val="00097DAF"/>
    <w:rsid w:val="000A004A"/>
    <w:rsid w:val="000A0063"/>
    <w:rsid w:val="000A05C2"/>
    <w:rsid w:val="000A06F7"/>
    <w:rsid w:val="000A11B5"/>
    <w:rsid w:val="000A1FBE"/>
    <w:rsid w:val="000A29DF"/>
    <w:rsid w:val="000A377D"/>
    <w:rsid w:val="000A3F09"/>
    <w:rsid w:val="000A4805"/>
    <w:rsid w:val="000A5E5C"/>
    <w:rsid w:val="000A6D97"/>
    <w:rsid w:val="000A7A9C"/>
    <w:rsid w:val="000B10EB"/>
    <w:rsid w:val="000B2E48"/>
    <w:rsid w:val="000B2F1B"/>
    <w:rsid w:val="000B3C9C"/>
    <w:rsid w:val="000B410A"/>
    <w:rsid w:val="000B4F92"/>
    <w:rsid w:val="000B54B7"/>
    <w:rsid w:val="000B6801"/>
    <w:rsid w:val="000B6B81"/>
    <w:rsid w:val="000B6DEE"/>
    <w:rsid w:val="000B78B8"/>
    <w:rsid w:val="000B7F18"/>
    <w:rsid w:val="000C2044"/>
    <w:rsid w:val="000C22E2"/>
    <w:rsid w:val="000C2BBB"/>
    <w:rsid w:val="000C3EE4"/>
    <w:rsid w:val="000C4084"/>
    <w:rsid w:val="000C4CC2"/>
    <w:rsid w:val="000C4E18"/>
    <w:rsid w:val="000C5824"/>
    <w:rsid w:val="000C62DD"/>
    <w:rsid w:val="000C6BD2"/>
    <w:rsid w:val="000C6E4C"/>
    <w:rsid w:val="000C72C8"/>
    <w:rsid w:val="000C73A7"/>
    <w:rsid w:val="000C79F7"/>
    <w:rsid w:val="000C7E35"/>
    <w:rsid w:val="000D0E1D"/>
    <w:rsid w:val="000D118D"/>
    <w:rsid w:val="000D142F"/>
    <w:rsid w:val="000D19EF"/>
    <w:rsid w:val="000D1C15"/>
    <w:rsid w:val="000D1C89"/>
    <w:rsid w:val="000D1EE7"/>
    <w:rsid w:val="000D21D6"/>
    <w:rsid w:val="000D276D"/>
    <w:rsid w:val="000D281D"/>
    <w:rsid w:val="000D29E2"/>
    <w:rsid w:val="000D6A12"/>
    <w:rsid w:val="000D6BE5"/>
    <w:rsid w:val="000D7948"/>
    <w:rsid w:val="000D7B3D"/>
    <w:rsid w:val="000D7B6F"/>
    <w:rsid w:val="000E0047"/>
    <w:rsid w:val="000E108F"/>
    <w:rsid w:val="000E1BFA"/>
    <w:rsid w:val="000E1F20"/>
    <w:rsid w:val="000E1F6D"/>
    <w:rsid w:val="000E20B1"/>
    <w:rsid w:val="000E2D8A"/>
    <w:rsid w:val="000E2E94"/>
    <w:rsid w:val="000E3886"/>
    <w:rsid w:val="000E3A69"/>
    <w:rsid w:val="000E3A6A"/>
    <w:rsid w:val="000E493F"/>
    <w:rsid w:val="000E4A8E"/>
    <w:rsid w:val="000E4EB8"/>
    <w:rsid w:val="000E507E"/>
    <w:rsid w:val="000E5853"/>
    <w:rsid w:val="000E597D"/>
    <w:rsid w:val="000E5B82"/>
    <w:rsid w:val="000E60ED"/>
    <w:rsid w:val="000E6960"/>
    <w:rsid w:val="000E76C1"/>
    <w:rsid w:val="000E7DE7"/>
    <w:rsid w:val="000F160B"/>
    <w:rsid w:val="000F280C"/>
    <w:rsid w:val="000F335F"/>
    <w:rsid w:val="000F3B34"/>
    <w:rsid w:val="000F5038"/>
    <w:rsid w:val="000F5252"/>
    <w:rsid w:val="000F610C"/>
    <w:rsid w:val="000F6A1F"/>
    <w:rsid w:val="000F7D65"/>
    <w:rsid w:val="00100717"/>
    <w:rsid w:val="001011A9"/>
    <w:rsid w:val="0010135C"/>
    <w:rsid w:val="00101697"/>
    <w:rsid w:val="00101887"/>
    <w:rsid w:val="00102515"/>
    <w:rsid w:val="0010254B"/>
    <w:rsid w:val="0010273B"/>
    <w:rsid w:val="00102E84"/>
    <w:rsid w:val="00103118"/>
    <w:rsid w:val="00103217"/>
    <w:rsid w:val="001033D9"/>
    <w:rsid w:val="00104757"/>
    <w:rsid w:val="001049E2"/>
    <w:rsid w:val="00105564"/>
    <w:rsid w:val="001059F0"/>
    <w:rsid w:val="001066F9"/>
    <w:rsid w:val="00106909"/>
    <w:rsid w:val="00107715"/>
    <w:rsid w:val="0010799D"/>
    <w:rsid w:val="00107D99"/>
    <w:rsid w:val="00110470"/>
    <w:rsid w:val="00112975"/>
    <w:rsid w:val="00112ED0"/>
    <w:rsid w:val="00113AC4"/>
    <w:rsid w:val="00115DE7"/>
    <w:rsid w:val="00115F57"/>
    <w:rsid w:val="00116010"/>
    <w:rsid w:val="00116FD7"/>
    <w:rsid w:val="0011712A"/>
    <w:rsid w:val="00117900"/>
    <w:rsid w:val="00117F73"/>
    <w:rsid w:val="001202E1"/>
    <w:rsid w:val="0012039A"/>
    <w:rsid w:val="001205BF"/>
    <w:rsid w:val="00120CED"/>
    <w:rsid w:val="00121322"/>
    <w:rsid w:val="001219FD"/>
    <w:rsid w:val="001222AB"/>
    <w:rsid w:val="00122D6C"/>
    <w:rsid w:val="00123723"/>
    <w:rsid w:val="00123BD7"/>
    <w:rsid w:val="00125962"/>
    <w:rsid w:val="00125A9A"/>
    <w:rsid w:val="00125DB1"/>
    <w:rsid w:val="00125E08"/>
    <w:rsid w:val="0012676B"/>
    <w:rsid w:val="00126BD3"/>
    <w:rsid w:val="00126DC4"/>
    <w:rsid w:val="00130C03"/>
    <w:rsid w:val="00130FC8"/>
    <w:rsid w:val="001318F5"/>
    <w:rsid w:val="00132F2A"/>
    <w:rsid w:val="001333A7"/>
    <w:rsid w:val="00133BB9"/>
    <w:rsid w:val="00133FC3"/>
    <w:rsid w:val="0013412D"/>
    <w:rsid w:val="00136217"/>
    <w:rsid w:val="001365E4"/>
    <w:rsid w:val="001368B4"/>
    <w:rsid w:val="00136E90"/>
    <w:rsid w:val="001375D7"/>
    <w:rsid w:val="00137FE9"/>
    <w:rsid w:val="00140D7E"/>
    <w:rsid w:val="00141C2C"/>
    <w:rsid w:val="00142122"/>
    <w:rsid w:val="00142278"/>
    <w:rsid w:val="00142634"/>
    <w:rsid w:val="00144186"/>
    <w:rsid w:val="001448A3"/>
    <w:rsid w:val="001457FC"/>
    <w:rsid w:val="00145A32"/>
    <w:rsid w:val="00145C33"/>
    <w:rsid w:val="00146296"/>
    <w:rsid w:val="001468E6"/>
    <w:rsid w:val="001507AB"/>
    <w:rsid w:val="001510FA"/>
    <w:rsid w:val="00151929"/>
    <w:rsid w:val="00151B05"/>
    <w:rsid w:val="00151BDE"/>
    <w:rsid w:val="00152056"/>
    <w:rsid w:val="001526F1"/>
    <w:rsid w:val="00153116"/>
    <w:rsid w:val="0015356A"/>
    <w:rsid w:val="00153A98"/>
    <w:rsid w:val="00153BCB"/>
    <w:rsid w:val="0015531E"/>
    <w:rsid w:val="00155816"/>
    <w:rsid w:val="001572AE"/>
    <w:rsid w:val="001572CF"/>
    <w:rsid w:val="00160D0C"/>
    <w:rsid w:val="00161093"/>
    <w:rsid w:val="00161327"/>
    <w:rsid w:val="001613BE"/>
    <w:rsid w:val="001614CA"/>
    <w:rsid w:val="0016212F"/>
    <w:rsid w:val="001628E9"/>
    <w:rsid w:val="00162DC1"/>
    <w:rsid w:val="00163DD6"/>
    <w:rsid w:val="001648FF"/>
    <w:rsid w:val="00164AAC"/>
    <w:rsid w:val="00165658"/>
    <w:rsid w:val="00165DF4"/>
    <w:rsid w:val="00165E15"/>
    <w:rsid w:val="0016612D"/>
    <w:rsid w:val="00166342"/>
    <w:rsid w:val="001666F0"/>
    <w:rsid w:val="00166D9B"/>
    <w:rsid w:val="00166FCD"/>
    <w:rsid w:val="001706F2"/>
    <w:rsid w:val="00170984"/>
    <w:rsid w:val="00171A5E"/>
    <w:rsid w:val="00172255"/>
    <w:rsid w:val="00172923"/>
    <w:rsid w:val="00172AD7"/>
    <w:rsid w:val="00173425"/>
    <w:rsid w:val="0017377D"/>
    <w:rsid w:val="001739AF"/>
    <w:rsid w:val="00173B8C"/>
    <w:rsid w:val="0017460E"/>
    <w:rsid w:val="00175180"/>
    <w:rsid w:val="001755AE"/>
    <w:rsid w:val="0017581B"/>
    <w:rsid w:val="00175DAB"/>
    <w:rsid w:val="0017659C"/>
    <w:rsid w:val="00176DB1"/>
    <w:rsid w:val="00177D90"/>
    <w:rsid w:val="0018165A"/>
    <w:rsid w:val="001817DC"/>
    <w:rsid w:val="0018205E"/>
    <w:rsid w:val="00182435"/>
    <w:rsid w:val="001824F2"/>
    <w:rsid w:val="001827AC"/>
    <w:rsid w:val="0018456A"/>
    <w:rsid w:val="00185040"/>
    <w:rsid w:val="001851F1"/>
    <w:rsid w:val="00185E59"/>
    <w:rsid w:val="0018629E"/>
    <w:rsid w:val="001871D7"/>
    <w:rsid w:val="0018755F"/>
    <w:rsid w:val="00187D1A"/>
    <w:rsid w:val="001915A8"/>
    <w:rsid w:val="00191B32"/>
    <w:rsid w:val="001921A6"/>
    <w:rsid w:val="00192EA7"/>
    <w:rsid w:val="001944C8"/>
    <w:rsid w:val="00194EEA"/>
    <w:rsid w:val="0019688B"/>
    <w:rsid w:val="001969B5"/>
    <w:rsid w:val="00197025"/>
    <w:rsid w:val="00197440"/>
    <w:rsid w:val="0019776E"/>
    <w:rsid w:val="001978B0"/>
    <w:rsid w:val="001A05EA"/>
    <w:rsid w:val="001A0ED9"/>
    <w:rsid w:val="001A1AF6"/>
    <w:rsid w:val="001A20BB"/>
    <w:rsid w:val="001A292A"/>
    <w:rsid w:val="001A393F"/>
    <w:rsid w:val="001A3AAE"/>
    <w:rsid w:val="001A58ED"/>
    <w:rsid w:val="001A5CE3"/>
    <w:rsid w:val="001A6273"/>
    <w:rsid w:val="001A661E"/>
    <w:rsid w:val="001A677D"/>
    <w:rsid w:val="001A7383"/>
    <w:rsid w:val="001A73E6"/>
    <w:rsid w:val="001A7EE1"/>
    <w:rsid w:val="001A7F5A"/>
    <w:rsid w:val="001B0040"/>
    <w:rsid w:val="001B0C84"/>
    <w:rsid w:val="001B1204"/>
    <w:rsid w:val="001B16A6"/>
    <w:rsid w:val="001B37A9"/>
    <w:rsid w:val="001B3D97"/>
    <w:rsid w:val="001B3EB9"/>
    <w:rsid w:val="001B3EE5"/>
    <w:rsid w:val="001B5678"/>
    <w:rsid w:val="001B798C"/>
    <w:rsid w:val="001C0952"/>
    <w:rsid w:val="001C0B04"/>
    <w:rsid w:val="001C0B86"/>
    <w:rsid w:val="001C18EB"/>
    <w:rsid w:val="001C19F4"/>
    <w:rsid w:val="001C2262"/>
    <w:rsid w:val="001C2FA8"/>
    <w:rsid w:val="001C3F0D"/>
    <w:rsid w:val="001C4333"/>
    <w:rsid w:val="001C4585"/>
    <w:rsid w:val="001C6971"/>
    <w:rsid w:val="001C6B5E"/>
    <w:rsid w:val="001C6C6B"/>
    <w:rsid w:val="001C6DF3"/>
    <w:rsid w:val="001D1112"/>
    <w:rsid w:val="001D1A2A"/>
    <w:rsid w:val="001D385E"/>
    <w:rsid w:val="001D4410"/>
    <w:rsid w:val="001D445D"/>
    <w:rsid w:val="001D45B1"/>
    <w:rsid w:val="001D6243"/>
    <w:rsid w:val="001D6A70"/>
    <w:rsid w:val="001D6FC1"/>
    <w:rsid w:val="001E0108"/>
    <w:rsid w:val="001E067C"/>
    <w:rsid w:val="001E1B61"/>
    <w:rsid w:val="001E2586"/>
    <w:rsid w:val="001E3219"/>
    <w:rsid w:val="001E3A1B"/>
    <w:rsid w:val="001E4350"/>
    <w:rsid w:val="001E4ABF"/>
    <w:rsid w:val="001E4EAA"/>
    <w:rsid w:val="001E5414"/>
    <w:rsid w:val="001E58ED"/>
    <w:rsid w:val="001E7102"/>
    <w:rsid w:val="001E7443"/>
    <w:rsid w:val="001E7860"/>
    <w:rsid w:val="001F0145"/>
    <w:rsid w:val="001F0B14"/>
    <w:rsid w:val="001F162A"/>
    <w:rsid w:val="001F1F30"/>
    <w:rsid w:val="001F24A0"/>
    <w:rsid w:val="001F355A"/>
    <w:rsid w:val="001F3A40"/>
    <w:rsid w:val="001F3D56"/>
    <w:rsid w:val="001F4899"/>
    <w:rsid w:val="001F4AA6"/>
    <w:rsid w:val="001F576E"/>
    <w:rsid w:val="001F5AEF"/>
    <w:rsid w:val="001F6E13"/>
    <w:rsid w:val="001F7208"/>
    <w:rsid w:val="001F754C"/>
    <w:rsid w:val="001F7AFF"/>
    <w:rsid w:val="00200141"/>
    <w:rsid w:val="00200146"/>
    <w:rsid w:val="002004C2"/>
    <w:rsid w:val="00201880"/>
    <w:rsid w:val="00201C89"/>
    <w:rsid w:val="00202D5A"/>
    <w:rsid w:val="00203206"/>
    <w:rsid w:val="002053AD"/>
    <w:rsid w:val="00205778"/>
    <w:rsid w:val="0020619A"/>
    <w:rsid w:val="002061DB"/>
    <w:rsid w:val="0020675C"/>
    <w:rsid w:val="00206A8B"/>
    <w:rsid w:val="00207166"/>
    <w:rsid w:val="00210B8A"/>
    <w:rsid w:val="00210E77"/>
    <w:rsid w:val="00211F7C"/>
    <w:rsid w:val="00213997"/>
    <w:rsid w:val="002139B1"/>
    <w:rsid w:val="00214CD8"/>
    <w:rsid w:val="002152DB"/>
    <w:rsid w:val="00215416"/>
    <w:rsid w:val="0021544F"/>
    <w:rsid w:val="00215B9F"/>
    <w:rsid w:val="002162F9"/>
    <w:rsid w:val="00217444"/>
    <w:rsid w:val="002177C8"/>
    <w:rsid w:val="00217970"/>
    <w:rsid w:val="00217FAD"/>
    <w:rsid w:val="0022041B"/>
    <w:rsid w:val="00220ADE"/>
    <w:rsid w:val="00220B3F"/>
    <w:rsid w:val="002215FB"/>
    <w:rsid w:val="00222375"/>
    <w:rsid w:val="00222E12"/>
    <w:rsid w:val="00223A70"/>
    <w:rsid w:val="00223BDF"/>
    <w:rsid w:val="002252A7"/>
    <w:rsid w:val="0022609F"/>
    <w:rsid w:val="002267AD"/>
    <w:rsid w:val="00227A33"/>
    <w:rsid w:val="00227A73"/>
    <w:rsid w:val="00230AB4"/>
    <w:rsid w:val="00231291"/>
    <w:rsid w:val="00231EF6"/>
    <w:rsid w:val="002327D6"/>
    <w:rsid w:val="00232F7B"/>
    <w:rsid w:val="002332EB"/>
    <w:rsid w:val="00233A12"/>
    <w:rsid w:val="00233E94"/>
    <w:rsid w:val="002343CD"/>
    <w:rsid w:val="002345BD"/>
    <w:rsid w:val="00235626"/>
    <w:rsid w:val="002358E9"/>
    <w:rsid w:val="00236571"/>
    <w:rsid w:val="00236AB1"/>
    <w:rsid w:val="00237EA3"/>
    <w:rsid w:val="00240ACA"/>
    <w:rsid w:val="00241277"/>
    <w:rsid w:val="00241815"/>
    <w:rsid w:val="00241BB9"/>
    <w:rsid w:val="0024249B"/>
    <w:rsid w:val="002425B3"/>
    <w:rsid w:val="0024301B"/>
    <w:rsid w:val="00243A45"/>
    <w:rsid w:val="00243D8C"/>
    <w:rsid w:val="00244BB1"/>
    <w:rsid w:val="00245114"/>
    <w:rsid w:val="00245D87"/>
    <w:rsid w:val="00246128"/>
    <w:rsid w:val="00246885"/>
    <w:rsid w:val="002470EA"/>
    <w:rsid w:val="002471DA"/>
    <w:rsid w:val="00247223"/>
    <w:rsid w:val="0024769B"/>
    <w:rsid w:val="002504A8"/>
    <w:rsid w:val="00252183"/>
    <w:rsid w:val="00252E2D"/>
    <w:rsid w:val="00252F7F"/>
    <w:rsid w:val="00253658"/>
    <w:rsid w:val="002536EA"/>
    <w:rsid w:val="00253DD0"/>
    <w:rsid w:val="00254052"/>
    <w:rsid w:val="00254255"/>
    <w:rsid w:val="00254A13"/>
    <w:rsid w:val="00255915"/>
    <w:rsid w:val="002576BE"/>
    <w:rsid w:val="00257A8C"/>
    <w:rsid w:val="00257FB3"/>
    <w:rsid w:val="00257FBE"/>
    <w:rsid w:val="00260000"/>
    <w:rsid w:val="00260690"/>
    <w:rsid w:val="0026094F"/>
    <w:rsid w:val="0026258F"/>
    <w:rsid w:val="00262C92"/>
    <w:rsid w:val="00264281"/>
    <w:rsid w:val="00264508"/>
    <w:rsid w:val="0026556B"/>
    <w:rsid w:val="00265A13"/>
    <w:rsid w:val="00266915"/>
    <w:rsid w:val="00266F5C"/>
    <w:rsid w:val="002670A0"/>
    <w:rsid w:val="00267426"/>
    <w:rsid w:val="002678E0"/>
    <w:rsid w:val="0027170F"/>
    <w:rsid w:val="00272A53"/>
    <w:rsid w:val="00272ACE"/>
    <w:rsid w:val="00273147"/>
    <w:rsid w:val="00273F23"/>
    <w:rsid w:val="0027401C"/>
    <w:rsid w:val="0027427A"/>
    <w:rsid w:val="00274577"/>
    <w:rsid w:val="00274BC3"/>
    <w:rsid w:val="00275B90"/>
    <w:rsid w:val="00276309"/>
    <w:rsid w:val="00276806"/>
    <w:rsid w:val="0027680B"/>
    <w:rsid w:val="00277402"/>
    <w:rsid w:val="002776FC"/>
    <w:rsid w:val="0028032E"/>
    <w:rsid w:val="00280603"/>
    <w:rsid w:val="00280CFA"/>
    <w:rsid w:val="00281096"/>
    <w:rsid w:val="002810A0"/>
    <w:rsid w:val="00282850"/>
    <w:rsid w:val="00283452"/>
    <w:rsid w:val="002838AE"/>
    <w:rsid w:val="002839A4"/>
    <w:rsid w:val="00283BE2"/>
    <w:rsid w:val="00284288"/>
    <w:rsid w:val="00284878"/>
    <w:rsid w:val="00284BF3"/>
    <w:rsid w:val="00285020"/>
    <w:rsid w:val="002856BA"/>
    <w:rsid w:val="00285D8E"/>
    <w:rsid w:val="00285DCE"/>
    <w:rsid w:val="00285E75"/>
    <w:rsid w:val="00285FE4"/>
    <w:rsid w:val="00286F49"/>
    <w:rsid w:val="00291BA1"/>
    <w:rsid w:val="00291C74"/>
    <w:rsid w:val="00291E6E"/>
    <w:rsid w:val="002927A0"/>
    <w:rsid w:val="00294329"/>
    <w:rsid w:val="0029455F"/>
    <w:rsid w:val="0029484E"/>
    <w:rsid w:val="00294B6D"/>
    <w:rsid w:val="00295739"/>
    <w:rsid w:val="002975AD"/>
    <w:rsid w:val="002A0494"/>
    <w:rsid w:val="002A1012"/>
    <w:rsid w:val="002A2758"/>
    <w:rsid w:val="002A3BA1"/>
    <w:rsid w:val="002A4714"/>
    <w:rsid w:val="002A53D4"/>
    <w:rsid w:val="002A57E0"/>
    <w:rsid w:val="002A5F21"/>
    <w:rsid w:val="002A6720"/>
    <w:rsid w:val="002A6E1F"/>
    <w:rsid w:val="002A7591"/>
    <w:rsid w:val="002A7B3C"/>
    <w:rsid w:val="002A7EFB"/>
    <w:rsid w:val="002B046B"/>
    <w:rsid w:val="002B0CCF"/>
    <w:rsid w:val="002B0D85"/>
    <w:rsid w:val="002B1627"/>
    <w:rsid w:val="002B2EE9"/>
    <w:rsid w:val="002B2FE7"/>
    <w:rsid w:val="002B3371"/>
    <w:rsid w:val="002B44D4"/>
    <w:rsid w:val="002B4A01"/>
    <w:rsid w:val="002B50BB"/>
    <w:rsid w:val="002B5270"/>
    <w:rsid w:val="002B57B0"/>
    <w:rsid w:val="002B57E5"/>
    <w:rsid w:val="002B67EE"/>
    <w:rsid w:val="002B6DEF"/>
    <w:rsid w:val="002B7BDF"/>
    <w:rsid w:val="002C0398"/>
    <w:rsid w:val="002C0B35"/>
    <w:rsid w:val="002C1330"/>
    <w:rsid w:val="002C1A57"/>
    <w:rsid w:val="002C1B38"/>
    <w:rsid w:val="002C30F9"/>
    <w:rsid w:val="002C3425"/>
    <w:rsid w:val="002C46A8"/>
    <w:rsid w:val="002C4F6B"/>
    <w:rsid w:val="002C7833"/>
    <w:rsid w:val="002D00B0"/>
    <w:rsid w:val="002D184F"/>
    <w:rsid w:val="002D1990"/>
    <w:rsid w:val="002D1F2A"/>
    <w:rsid w:val="002D3367"/>
    <w:rsid w:val="002D6417"/>
    <w:rsid w:val="002D6733"/>
    <w:rsid w:val="002D7C07"/>
    <w:rsid w:val="002E1771"/>
    <w:rsid w:val="002E1C98"/>
    <w:rsid w:val="002E2F39"/>
    <w:rsid w:val="002E3953"/>
    <w:rsid w:val="002E4CD9"/>
    <w:rsid w:val="002E527D"/>
    <w:rsid w:val="002E5339"/>
    <w:rsid w:val="002E5E00"/>
    <w:rsid w:val="002E6824"/>
    <w:rsid w:val="002E6AE6"/>
    <w:rsid w:val="002E6C05"/>
    <w:rsid w:val="002F091E"/>
    <w:rsid w:val="002F138B"/>
    <w:rsid w:val="002F1DA8"/>
    <w:rsid w:val="002F2A6A"/>
    <w:rsid w:val="002F2AEB"/>
    <w:rsid w:val="002F2D2B"/>
    <w:rsid w:val="002F3CCA"/>
    <w:rsid w:val="002F5BEA"/>
    <w:rsid w:val="002F63CD"/>
    <w:rsid w:val="002F685C"/>
    <w:rsid w:val="002F6AE7"/>
    <w:rsid w:val="002F6E24"/>
    <w:rsid w:val="002F7C91"/>
    <w:rsid w:val="003002CE"/>
    <w:rsid w:val="00300BE1"/>
    <w:rsid w:val="00301036"/>
    <w:rsid w:val="003011B3"/>
    <w:rsid w:val="0030137A"/>
    <w:rsid w:val="003013D1"/>
    <w:rsid w:val="0030166E"/>
    <w:rsid w:val="00301A42"/>
    <w:rsid w:val="00301A99"/>
    <w:rsid w:val="00302085"/>
    <w:rsid w:val="0030450D"/>
    <w:rsid w:val="0030490E"/>
    <w:rsid w:val="0030534B"/>
    <w:rsid w:val="00306B1C"/>
    <w:rsid w:val="00306C1E"/>
    <w:rsid w:val="003075B6"/>
    <w:rsid w:val="003075E3"/>
    <w:rsid w:val="003112F1"/>
    <w:rsid w:val="00311541"/>
    <w:rsid w:val="003136C5"/>
    <w:rsid w:val="00314F40"/>
    <w:rsid w:val="003153E5"/>
    <w:rsid w:val="00316CE5"/>
    <w:rsid w:val="00316E39"/>
    <w:rsid w:val="00317C9A"/>
    <w:rsid w:val="00321534"/>
    <w:rsid w:val="003216FA"/>
    <w:rsid w:val="0032483F"/>
    <w:rsid w:val="00324E04"/>
    <w:rsid w:val="003253A4"/>
    <w:rsid w:val="00325F7F"/>
    <w:rsid w:val="00326052"/>
    <w:rsid w:val="00326CD2"/>
    <w:rsid w:val="00326EA2"/>
    <w:rsid w:val="00327298"/>
    <w:rsid w:val="0033005C"/>
    <w:rsid w:val="003300C2"/>
    <w:rsid w:val="00330C72"/>
    <w:rsid w:val="00331027"/>
    <w:rsid w:val="00331DCD"/>
    <w:rsid w:val="00332544"/>
    <w:rsid w:val="00332A5B"/>
    <w:rsid w:val="0033358B"/>
    <w:rsid w:val="00333863"/>
    <w:rsid w:val="00333DE6"/>
    <w:rsid w:val="003344DC"/>
    <w:rsid w:val="00334A94"/>
    <w:rsid w:val="00334E8F"/>
    <w:rsid w:val="00335415"/>
    <w:rsid w:val="00335FFE"/>
    <w:rsid w:val="00336CA3"/>
    <w:rsid w:val="00337303"/>
    <w:rsid w:val="00337481"/>
    <w:rsid w:val="003409E9"/>
    <w:rsid w:val="00340E00"/>
    <w:rsid w:val="00341F38"/>
    <w:rsid w:val="00342107"/>
    <w:rsid w:val="00342F9B"/>
    <w:rsid w:val="00343290"/>
    <w:rsid w:val="003437F4"/>
    <w:rsid w:val="00344AE5"/>
    <w:rsid w:val="00344D58"/>
    <w:rsid w:val="003454D2"/>
    <w:rsid w:val="003465A0"/>
    <w:rsid w:val="00346783"/>
    <w:rsid w:val="00346798"/>
    <w:rsid w:val="00346D10"/>
    <w:rsid w:val="00347168"/>
    <w:rsid w:val="0034780B"/>
    <w:rsid w:val="00347F3A"/>
    <w:rsid w:val="00350802"/>
    <w:rsid w:val="00350FE5"/>
    <w:rsid w:val="003527E1"/>
    <w:rsid w:val="00353B7B"/>
    <w:rsid w:val="0035411B"/>
    <w:rsid w:val="003542AA"/>
    <w:rsid w:val="0035438F"/>
    <w:rsid w:val="0035466E"/>
    <w:rsid w:val="0035659A"/>
    <w:rsid w:val="00356D10"/>
    <w:rsid w:val="0035702F"/>
    <w:rsid w:val="003573C0"/>
    <w:rsid w:val="00357916"/>
    <w:rsid w:val="00362E66"/>
    <w:rsid w:val="003657E1"/>
    <w:rsid w:val="00365B14"/>
    <w:rsid w:val="00366820"/>
    <w:rsid w:val="003721E9"/>
    <w:rsid w:val="00372706"/>
    <w:rsid w:val="00373D40"/>
    <w:rsid w:val="0037488A"/>
    <w:rsid w:val="00375101"/>
    <w:rsid w:val="00375427"/>
    <w:rsid w:val="0037613D"/>
    <w:rsid w:val="003764F1"/>
    <w:rsid w:val="00376EF4"/>
    <w:rsid w:val="003773AE"/>
    <w:rsid w:val="0037762A"/>
    <w:rsid w:val="0038160E"/>
    <w:rsid w:val="0038199C"/>
    <w:rsid w:val="003819C4"/>
    <w:rsid w:val="00381C8D"/>
    <w:rsid w:val="00383094"/>
    <w:rsid w:val="00383422"/>
    <w:rsid w:val="003866E4"/>
    <w:rsid w:val="00386758"/>
    <w:rsid w:val="00386C42"/>
    <w:rsid w:val="00386DC1"/>
    <w:rsid w:val="00387097"/>
    <w:rsid w:val="0038735A"/>
    <w:rsid w:val="00390617"/>
    <w:rsid w:val="00390A40"/>
    <w:rsid w:val="00390BE2"/>
    <w:rsid w:val="00390E6E"/>
    <w:rsid w:val="003911C7"/>
    <w:rsid w:val="00391271"/>
    <w:rsid w:val="003914DB"/>
    <w:rsid w:val="003920D4"/>
    <w:rsid w:val="0039376C"/>
    <w:rsid w:val="00393E08"/>
    <w:rsid w:val="00394286"/>
    <w:rsid w:val="00397186"/>
    <w:rsid w:val="00397D60"/>
    <w:rsid w:val="00397D70"/>
    <w:rsid w:val="00397F36"/>
    <w:rsid w:val="003A0133"/>
    <w:rsid w:val="003A02D7"/>
    <w:rsid w:val="003A0F53"/>
    <w:rsid w:val="003A1334"/>
    <w:rsid w:val="003A185C"/>
    <w:rsid w:val="003A271D"/>
    <w:rsid w:val="003A2A05"/>
    <w:rsid w:val="003A3868"/>
    <w:rsid w:val="003A46FB"/>
    <w:rsid w:val="003A4DD6"/>
    <w:rsid w:val="003A4DE2"/>
    <w:rsid w:val="003A574E"/>
    <w:rsid w:val="003A78EE"/>
    <w:rsid w:val="003A79AD"/>
    <w:rsid w:val="003A7F84"/>
    <w:rsid w:val="003B092B"/>
    <w:rsid w:val="003B0BD5"/>
    <w:rsid w:val="003B0CA7"/>
    <w:rsid w:val="003B1CA6"/>
    <w:rsid w:val="003B1D7C"/>
    <w:rsid w:val="003B200B"/>
    <w:rsid w:val="003B2678"/>
    <w:rsid w:val="003B28A7"/>
    <w:rsid w:val="003B2C54"/>
    <w:rsid w:val="003B36AA"/>
    <w:rsid w:val="003B3DBC"/>
    <w:rsid w:val="003B46F6"/>
    <w:rsid w:val="003B4C4F"/>
    <w:rsid w:val="003B529A"/>
    <w:rsid w:val="003B6756"/>
    <w:rsid w:val="003B6848"/>
    <w:rsid w:val="003B6D7A"/>
    <w:rsid w:val="003B716A"/>
    <w:rsid w:val="003C0B46"/>
    <w:rsid w:val="003C105C"/>
    <w:rsid w:val="003C129B"/>
    <w:rsid w:val="003C1A08"/>
    <w:rsid w:val="003C1A1C"/>
    <w:rsid w:val="003C385A"/>
    <w:rsid w:val="003C3F43"/>
    <w:rsid w:val="003C42F5"/>
    <w:rsid w:val="003C53B9"/>
    <w:rsid w:val="003C53F4"/>
    <w:rsid w:val="003C551B"/>
    <w:rsid w:val="003C5A95"/>
    <w:rsid w:val="003C6711"/>
    <w:rsid w:val="003C691F"/>
    <w:rsid w:val="003C79EA"/>
    <w:rsid w:val="003C7A79"/>
    <w:rsid w:val="003D058E"/>
    <w:rsid w:val="003D146B"/>
    <w:rsid w:val="003D1C6B"/>
    <w:rsid w:val="003D1DD7"/>
    <w:rsid w:val="003D22CF"/>
    <w:rsid w:val="003D3868"/>
    <w:rsid w:val="003D394A"/>
    <w:rsid w:val="003D4172"/>
    <w:rsid w:val="003D6B35"/>
    <w:rsid w:val="003D7623"/>
    <w:rsid w:val="003D7D1D"/>
    <w:rsid w:val="003E017C"/>
    <w:rsid w:val="003E09EE"/>
    <w:rsid w:val="003E0ABD"/>
    <w:rsid w:val="003E1BD6"/>
    <w:rsid w:val="003E1CEC"/>
    <w:rsid w:val="003E2BD8"/>
    <w:rsid w:val="003E4629"/>
    <w:rsid w:val="003E4A6A"/>
    <w:rsid w:val="003E4AD4"/>
    <w:rsid w:val="003E4D20"/>
    <w:rsid w:val="003E4FD7"/>
    <w:rsid w:val="003E50C2"/>
    <w:rsid w:val="003E50F8"/>
    <w:rsid w:val="003E58E9"/>
    <w:rsid w:val="003E5EF1"/>
    <w:rsid w:val="003E6127"/>
    <w:rsid w:val="003E64E7"/>
    <w:rsid w:val="003E7DAB"/>
    <w:rsid w:val="003F06B9"/>
    <w:rsid w:val="003F0CDB"/>
    <w:rsid w:val="003F17BD"/>
    <w:rsid w:val="003F1C3E"/>
    <w:rsid w:val="003F2089"/>
    <w:rsid w:val="003F22C4"/>
    <w:rsid w:val="003F267A"/>
    <w:rsid w:val="003F3969"/>
    <w:rsid w:val="003F3B84"/>
    <w:rsid w:val="003F3C15"/>
    <w:rsid w:val="003F3D9B"/>
    <w:rsid w:val="003F3DEF"/>
    <w:rsid w:val="003F4139"/>
    <w:rsid w:val="003F43CB"/>
    <w:rsid w:val="003F4F12"/>
    <w:rsid w:val="003F5A8E"/>
    <w:rsid w:val="003F6814"/>
    <w:rsid w:val="003F6BD7"/>
    <w:rsid w:val="003F6C00"/>
    <w:rsid w:val="003F6CE7"/>
    <w:rsid w:val="003F74FE"/>
    <w:rsid w:val="004000A2"/>
    <w:rsid w:val="004001CC"/>
    <w:rsid w:val="0040201A"/>
    <w:rsid w:val="004020A1"/>
    <w:rsid w:val="00402858"/>
    <w:rsid w:val="004028E9"/>
    <w:rsid w:val="004033BA"/>
    <w:rsid w:val="0040373A"/>
    <w:rsid w:val="00404476"/>
    <w:rsid w:val="00404BED"/>
    <w:rsid w:val="00404CD1"/>
    <w:rsid w:val="00406246"/>
    <w:rsid w:val="0040648F"/>
    <w:rsid w:val="0041094A"/>
    <w:rsid w:val="00411742"/>
    <w:rsid w:val="004117CE"/>
    <w:rsid w:val="004119FD"/>
    <w:rsid w:val="00411D8F"/>
    <w:rsid w:val="004127A2"/>
    <w:rsid w:val="00412F42"/>
    <w:rsid w:val="00412FE6"/>
    <w:rsid w:val="00413347"/>
    <w:rsid w:val="004137EF"/>
    <w:rsid w:val="00414D00"/>
    <w:rsid w:val="00415044"/>
    <w:rsid w:val="00415939"/>
    <w:rsid w:val="00416346"/>
    <w:rsid w:val="0041695D"/>
    <w:rsid w:val="00416DDD"/>
    <w:rsid w:val="00416F6C"/>
    <w:rsid w:val="004170B0"/>
    <w:rsid w:val="0042083C"/>
    <w:rsid w:val="004210D7"/>
    <w:rsid w:val="004215C5"/>
    <w:rsid w:val="00421BA6"/>
    <w:rsid w:val="00421D6F"/>
    <w:rsid w:val="00421FAE"/>
    <w:rsid w:val="00421FF2"/>
    <w:rsid w:val="00422B8E"/>
    <w:rsid w:val="0042326F"/>
    <w:rsid w:val="00423402"/>
    <w:rsid w:val="0042366B"/>
    <w:rsid w:val="00423778"/>
    <w:rsid w:val="00424498"/>
    <w:rsid w:val="0042533F"/>
    <w:rsid w:val="004254CD"/>
    <w:rsid w:val="0042551D"/>
    <w:rsid w:val="00426664"/>
    <w:rsid w:val="00426C6B"/>
    <w:rsid w:val="00427043"/>
    <w:rsid w:val="0042756B"/>
    <w:rsid w:val="004278B7"/>
    <w:rsid w:val="00427CC2"/>
    <w:rsid w:val="00431651"/>
    <w:rsid w:val="00431961"/>
    <w:rsid w:val="00431DCD"/>
    <w:rsid w:val="00432CBF"/>
    <w:rsid w:val="004336A0"/>
    <w:rsid w:val="00434A25"/>
    <w:rsid w:val="0043519A"/>
    <w:rsid w:val="004351A2"/>
    <w:rsid w:val="0043588B"/>
    <w:rsid w:val="00435C53"/>
    <w:rsid w:val="004401C2"/>
    <w:rsid w:val="00440D67"/>
    <w:rsid w:val="004429F5"/>
    <w:rsid w:val="004432A5"/>
    <w:rsid w:val="00443647"/>
    <w:rsid w:val="0044381D"/>
    <w:rsid w:val="00443A23"/>
    <w:rsid w:val="00445139"/>
    <w:rsid w:val="00445AE6"/>
    <w:rsid w:val="00445AF3"/>
    <w:rsid w:val="004463EB"/>
    <w:rsid w:val="004477C0"/>
    <w:rsid w:val="0044787C"/>
    <w:rsid w:val="00447D34"/>
    <w:rsid w:val="00450185"/>
    <w:rsid w:val="0045084D"/>
    <w:rsid w:val="004509D2"/>
    <w:rsid w:val="0045242B"/>
    <w:rsid w:val="00452554"/>
    <w:rsid w:val="00453772"/>
    <w:rsid w:val="00453BC4"/>
    <w:rsid w:val="00453EF8"/>
    <w:rsid w:val="004541C3"/>
    <w:rsid w:val="00454FC6"/>
    <w:rsid w:val="0045599B"/>
    <w:rsid w:val="00455E1F"/>
    <w:rsid w:val="00456868"/>
    <w:rsid w:val="0045799A"/>
    <w:rsid w:val="004617DB"/>
    <w:rsid w:val="00461C1D"/>
    <w:rsid w:val="00462205"/>
    <w:rsid w:val="004622F0"/>
    <w:rsid w:val="00462CD4"/>
    <w:rsid w:val="00463ADE"/>
    <w:rsid w:val="0046476A"/>
    <w:rsid w:val="004653F4"/>
    <w:rsid w:val="004654B0"/>
    <w:rsid w:val="00465831"/>
    <w:rsid w:val="00465BAF"/>
    <w:rsid w:val="0046663D"/>
    <w:rsid w:val="0046687E"/>
    <w:rsid w:val="00466A38"/>
    <w:rsid w:val="004673D8"/>
    <w:rsid w:val="004677D6"/>
    <w:rsid w:val="00467895"/>
    <w:rsid w:val="00467911"/>
    <w:rsid w:val="00467C46"/>
    <w:rsid w:val="00467D50"/>
    <w:rsid w:val="0047310E"/>
    <w:rsid w:val="004740D8"/>
    <w:rsid w:val="004753C7"/>
    <w:rsid w:val="00475DB3"/>
    <w:rsid w:val="004763B7"/>
    <w:rsid w:val="004773B6"/>
    <w:rsid w:val="0047795A"/>
    <w:rsid w:val="00477A03"/>
    <w:rsid w:val="00477DC2"/>
    <w:rsid w:val="0048060F"/>
    <w:rsid w:val="00480C5F"/>
    <w:rsid w:val="00480EA8"/>
    <w:rsid w:val="004813A3"/>
    <w:rsid w:val="004814A3"/>
    <w:rsid w:val="004819DF"/>
    <w:rsid w:val="00481E45"/>
    <w:rsid w:val="00481EC5"/>
    <w:rsid w:val="004827D0"/>
    <w:rsid w:val="004828AF"/>
    <w:rsid w:val="004832A6"/>
    <w:rsid w:val="00483992"/>
    <w:rsid w:val="00483EF3"/>
    <w:rsid w:val="0048434D"/>
    <w:rsid w:val="004846A7"/>
    <w:rsid w:val="004853DD"/>
    <w:rsid w:val="00486047"/>
    <w:rsid w:val="0048625F"/>
    <w:rsid w:val="00486509"/>
    <w:rsid w:val="0048790B"/>
    <w:rsid w:val="00490C10"/>
    <w:rsid w:val="00490E86"/>
    <w:rsid w:val="004913FA"/>
    <w:rsid w:val="00493C17"/>
    <w:rsid w:val="004940C5"/>
    <w:rsid w:val="004947FB"/>
    <w:rsid w:val="00494990"/>
    <w:rsid w:val="00496411"/>
    <w:rsid w:val="0049657A"/>
    <w:rsid w:val="004A0342"/>
    <w:rsid w:val="004A0B9C"/>
    <w:rsid w:val="004A0CBB"/>
    <w:rsid w:val="004A1E1A"/>
    <w:rsid w:val="004A222B"/>
    <w:rsid w:val="004A2ED1"/>
    <w:rsid w:val="004A3A41"/>
    <w:rsid w:val="004A3DAD"/>
    <w:rsid w:val="004A40C2"/>
    <w:rsid w:val="004A4781"/>
    <w:rsid w:val="004A510F"/>
    <w:rsid w:val="004A5A4F"/>
    <w:rsid w:val="004A686F"/>
    <w:rsid w:val="004A7CAC"/>
    <w:rsid w:val="004A7DDB"/>
    <w:rsid w:val="004A7EFE"/>
    <w:rsid w:val="004B0049"/>
    <w:rsid w:val="004B029F"/>
    <w:rsid w:val="004B06A3"/>
    <w:rsid w:val="004B0888"/>
    <w:rsid w:val="004B1258"/>
    <w:rsid w:val="004B16AA"/>
    <w:rsid w:val="004B26AE"/>
    <w:rsid w:val="004B2B2B"/>
    <w:rsid w:val="004B2C65"/>
    <w:rsid w:val="004B49E9"/>
    <w:rsid w:val="004B5498"/>
    <w:rsid w:val="004B6558"/>
    <w:rsid w:val="004B69B6"/>
    <w:rsid w:val="004B6A93"/>
    <w:rsid w:val="004B7B05"/>
    <w:rsid w:val="004C0037"/>
    <w:rsid w:val="004C2253"/>
    <w:rsid w:val="004C2CBE"/>
    <w:rsid w:val="004C2D45"/>
    <w:rsid w:val="004C4BE1"/>
    <w:rsid w:val="004C4D0C"/>
    <w:rsid w:val="004C5794"/>
    <w:rsid w:val="004C59D6"/>
    <w:rsid w:val="004C61E4"/>
    <w:rsid w:val="004C6267"/>
    <w:rsid w:val="004C6588"/>
    <w:rsid w:val="004C6EA0"/>
    <w:rsid w:val="004C70A4"/>
    <w:rsid w:val="004C7F27"/>
    <w:rsid w:val="004D0DAF"/>
    <w:rsid w:val="004D3072"/>
    <w:rsid w:val="004D357D"/>
    <w:rsid w:val="004D3DAB"/>
    <w:rsid w:val="004D5B10"/>
    <w:rsid w:val="004D5E7C"/>
    <w:rsid w:val="004D607D"/>
    <w:rsid w:val="004D6F0E"/>
    <w:rsid w:val="004E04E2"/>
    <w:rsid w:val="004E0CCE"/>
    <w:rsid w:val="004E1094"/>
    <w:rsid w:val="004E1AA7"/>
    <w:rsid w:val="004E1DF6"/>
    <w:rsid w:val="004E1EAE"/>
    <w:rsid w:val="004E2074"/>
    <w:rsid w:val="004E2123"/>
    <w:rsid w:val="004E3799"/>
    <w:rsid w:val="004E37B7"/>
    <w:rsid w:val="004E46F8"/>
    <w:rsid w:val="004E4F33"/>
    <w:rsid w:val="004E5474"/>
    <w:rsid w:val="004E5B4A"/>
    <w:rsid w:val="004E63B9"/>
    <w:rsid w:val="004E651C"/>
    <w:rsid w:val="004E68F2"/>
    <w:rsid w:val="004F1188"/>
    <w:rsid w:val="004F1990"/>
    <w:rsid w:val="004F1E61"/>
    <w:rsid w:val="004F201D"/>
    <w:rsid w:val="004F26C7"/>
    <w:rsid w:val="004F3C40"/>
    <w:rsid w:val="004F4DF9"/>
    <w:rsid w:val="004F5770"/>
    <w:rsid w:val="004F5BC7"/>
    <w:rsid w:val="004F69FB"/>
    <w:rsid w:val="004F6D81"/>
    <w:rsid w:val="00501DB8"/>
    <w:rsid w:val="0050230C"/>
    <w:rsid w:val="00503777"/>
    <w:rsid w:val="005040A7"/>
    <w:rsid w:val="0050420C"/>
    <w:rsid w:val="00504A57"/>
    <w:rsid w:val="00504B40"/>
    <w:rsid w:val="0050540A"/>
    <w:rsid w:val="00505CDB"/>
    <w:rsid w:val="00505E3F"/>
    <w:rsid w:val="005060E1"/>
    <w:rsid w:val="005069B5"/>
    <w:rsid w:val="00506CD5"/>
    <w:rsid w:val="00507023"/>
    <w:rsid w:val="005105C2"/>
    <w:rsid w:val="005107A0"/>
    <w:rsid w:val="00510C9F"/>
    <w:rsid w:val="00510E90"/>
    <w:rsid w:val="00511A27"/>
    <w:rsid w:val="00511EBA"/>
    <w:rsid w:val="00512295"/>
    <w:rsid w:val="005126A9"/>
    <w:rsid w:val="005126E2"/>
    <w:rsid w:val="00512F63"/>
    <w:rsid w:val="0051308F"/>
    <w:rsid w:val="00513A03"/>
    <w:rsid w:val="00513D1E"/>
    <w:rsid w:val="005146BD"/>
    <w:rsid w:val="00514849"/>
    <w:rsid w:val="00514EBB"/>
    <w:rsid w:val="00515317"/>
    <w:rsid w:val="0051594B"/>
    <w:rsid w:val="00515B0F"/>
    <w:rsid w:val="005165CE"/>
    <w:rsid w:val="00516F9D"/>
    <w:rsid w:val="0051726B"/>
    <w:rsid w:val="00517699"/>
    <w:rsid w:val="00520545"/>
    <w:rsid w:val="005211FF"/>
    <w:rsid w:val="005218BE"/>
    <w:rsid w:val="005219AF"/>
    <w:rsid w:val="005221AE"/>
    <w:rsid w:val="00522289"/>
    <w:rsid w:val="00522513"/>
    <w:rsid w:val="00522F0C"/>
    <w:rsid w:val="00523CB3"/>
    <w:rsid w:val="00523CE3"/>
    <w:rsid w:val="00523CEB"/>
    <w:rsid w:val="00523EB7"/>
    <w:rsid w:val="00524435"/>
    <w:rsid w:val="00524579"/>
    <w:rsid w:val="0052471F"/>
    <w:rsid w:val="00524F6E"/>
    <w:rsid w:val="0052516C"/>
    <w:rsid w:val="005256D9"/>
    <w:rsid w:val="00525C35"/>
    <w:rsid w:val="00525EFC"/>
    <w:rsid w:val="005266D6"/>
    <w:rsid w:val="00527176"/>
    <w:rsid w:val="00527893"/>
    <w:rsid w:val="00527ADC"/>
    <w:rsid w:val="005303DE"/>
    <w:rsid w:val="005318EB"/>
    <w:rsid w:val="00531F79"/>
    <w:rsid w:val="00532363"/>
    <w:rsid w:val="0053276E"/>
    <w:rsid w:val="00532845"/>
    <w:rsid w:val="00532D48"/>
    <w:rsid w:val="005330AB"/>
    <w:rsid w:val="00536017"/>
    <w:rsid w:val="00536925"/>
    <w:rsid w:val="00536F98"/>
    <w:rsid w:val="0053797D"/>
    <w:rsid w:val="00537EF8"/>
    <w:rsid w:val="00540114"/>
    <w:rsid w:val="005405CD"/>
    <w:rsid w:val="005409E7"/>
    <w:rsid w:val="005410BD"/>
    <w:rsid w:val="00542C8D"/>
    <w:rsid w:val="00543C0E"/>
    <w:rsid w:val="00544061"/>
    <w:rsid w:val="00544767"/>
    <w:rsid w:val="005456E7"/>
    <w:rsid w:val="00546480"/>
    <w:rsid w:val="005464F4"/>
    <w:rsid w:val="00547601"/>
    <w:rsid w:val="005504B9"/>
    <w:rsid w:val="0055081F"/>
    <w:rsid w:val="00550EC6"/>
    <w:rsid w:val="005526E3"/>
    <w:rsid w:val="005527E5"/>
    <w:rsid w:val="00552840"/>
    <w:rsid w:val="00552937"/>
    <w:rsid w:val="00552D94"/>
    <w:rsid w:val="0055322A"/>
    <w:rsid w:val="0055404B"/>
    <w:rsid w:val="00554777"/>
    <w:rsid w:val="0055499D"/>
    <w:rsid w:val="00554B35"/>
    <w:rsid w:val="00554E75"/>
    <w:rsid w:val="00555827"/>
    <w:rsid w:val="00555834"/>
    <w:rsid w:val="005565B1"/>
    <w:rsid w:val="00557303"/>
    <w:rsid w:val="005602DD"/>
    <w:rsid w:val="0056131D"/>
    <w:rsid w:val="00562319"/>
    <w:rsid w:val="00562EE9"/>
    <w:rsid w:val="00563321"/>
    <w:rsid w:val="00563439"/>
    <w:rsid w:val="00563BF2"/>
    <w:rsid w:val="00563CC3"/>
    <w:rsid w:val="00563CCA"/>
    <w:rsid w:val="005643AB"/>
    <w:rsid w:val="00565BBA"/>
    <w:rsid w:val="005663DA"/>
    <w:rsid w:val="00566437"/>
    <w:rsid w:val="00566BF3"/>
    <w:rsid w:val="00566C7C"/>
    <w:rsid w:val="00567562"/>
    <w:rsid w:val="00570C1C"/>
    <w:rsid w:val="00571227"/>
    <w:rsid w:val="0057130D"/>
    <w:rsid w:val="00571BCE"/>
    <w:rsid w:val="00572051"/>
    <w:rsid w:val="005724A9"/>
    <w:rsid w:val="005726D6"/>
    <w:rsid w:val="00572A55"/>
    <w:rsid w:val="005738F9"/>
    <w:rsid w:val="005741AA"/>
    <w:rsid w:val="00574B29"/>
    <w:rsid w:val="005751CD"/>
    <w:rsid w:val="005760D8"/>
    <w:rsid w:val="005761BF"/>
    <w:rsid w:val="00576226"/>
    <w:rsid w:val="0057644C"/>
    <w:rsid w:val="00577640"/>
    <w:rsid w:val="00577653"/>
    <w:rsid w:val="0057779B"/>
    <w:rsid w:val="00580060"/>
    <w:rsid w:val="0058007E"/>
    <w:rsid w:val="00580511"/>
    <w:rsid w:val="00582DC3"/>
    <w:rsid w:val="0058322C"/>
    <w:rsid w:val="005842D3"/>
    <w:rsid w:val="00585E71"/>
    <w:rsid w:val="00586B3B"/>
    <w:rsid w:val="005870FB"/>
    <w:rsid w:val="00590D00"/>
    <w:rsid w:val="00590F2A"/>
    <w:rsid w:val="0059299E"/>
    <w:rsid w:val="005933B6"/>
    <w:rsid w:val="0059385A"/>
    <w:rsid w:val="005938E2"/>
    <w:rsid w:val="00594256"/>
    <w:rsid w:val="00594C3B"/>
    <w:rsid w:val="005961EF"/>
    <w:rsid w:val="00596BBD"/>
    <w:rsid w:val="00597B7C"/>
    <w:rsid w:val="00597DDB"/>
    <w:rsid w:val="005A057B"/>
    <w:rsid w:val="005A1B20"/>
    <w:rsid w:val="005A1B91"/>
    <w:rsid w:val="005A20F7"/>
    <w:rsid w:val="005A3C8F"/>
    <w:rsid w:val="005A41E8"/>
    <w:rsid w:val="005A4B17"/>
    <w:rsid w:val="005A57C3"/>
    <w:rsid w:val="005A63B2"/>
    <w:rsid w:val="005A66CF"/>
    <w:rsid w:val="005A6B15"/>
    <w:rsid w:val="005A79CA"/>
    <w:rsid w:val="005B0293"/>
    <w:rsid w:val="005B1447"/>
    <w:rsid w:val="005B4337"/>
    <w:rsid w:val="005B4A08"/>
    <w:rsid w:val="005B4DBD"/>
    <w:rsid w:val="005B4E56"/>
    <w:rsid w:val="005B5892"/>
    <w:rsid w:val="005B6785"/>
    <w:rsid w:val="005B6B84"/>
    <w:rsid w:val="005B6E15"/>
    <w:rsid w:val="005B6E47"/>
    <w:rsid w:val="005B7BDC"/>
    <w:rsid w:val="005C005A"/>
    <w:rsid w:val="005C1247"/>
    <w:rsid w:val="005C1860"/>
    <w:rsid w:val="005C312B"/>
    <w:rsid w:val="005C34E4"/>
    <w:rsid w:val="005C3A95"/>
    <w:rsid w:val="005C3F17"/>
    <w:rsid w:val="005C40CD"/>
    <w:rsid w:val="005C4EB6"/>
    <w:rsid w:val="005C52A1"/>
    <w:rsid w:val="005C56CE"/>
    <w:rsid w:val="005C5CA9"/>
    <w:rsid w:val="005C5CE0"/>
    <w:rsid w:val="005C609C"/>
    <w:rsid w:val="005C689B"/>
    <w:rsid w:val="005C79FC"/>
    <w:rsid w:val="005C7A6B"/>
    <w:rsid w:val="005C7AE2"/>
    <w:rsid w:val="005D0140"/>
    <w:rsid w:val="005D0B3E"/>
    <w:rsid w:val="005D1094"/>
    <w:rsid w:val="005D1530"/>
    <w:rsid w:val="005D1AA3"/>
    <w:rsid w:val="005D1B48"/>
    <w:rsid w:val="005D2671"/>
    <w:rsid w:val="005D2C41"/>
    <w:rsid w:val="005D3391"/>
    <w:rsid w:val="005D3C49"/>
    <w:rsid w:val="005D413E"/>
    <w:rsid w:val="005D474E"/>
    <w:rsid w:val="005D5360"/>
    <w:rsid w:val="005D580D"/>
    <w:rsid w:val="005D5956"/>
    <w:rsid w:val="005D5B91"/>
    <w:rsid w:val="005D5F9A"/>
    <w:rsid w:val="005D661E"/>
    <w:rsid w:val="005D74F7"/>
    <w:rsid w:val="005D777C"/>
    <w:rsid w:val="005D788B"/>
    <w:rsid w:val="005E0366"/>
    <w:rsid w:val="005E07DA"/>
    <w:rsid w:val="005E0B77"/>
    <w:rsid w:val="005E10BB"/>
    <w:rsid w:val="005E1AC7"/>
    <w:rsid w:val="005E2414"/>
    <w:rsid w:val="005E2743"/>
    <w:rsid w:val="005E28D9"/>
    <w:rsid w:val="005E28ED"/>
    <w:rsid w:val="005E2F54"/>
    <w:rsid w:val="005E4611"/>
    <w:rsid w:val="005E4C3D"/>
    <w:rsid w:val="005E4D12"/>
    <w:rsid w:val="005E4FF8"/>
    <w:rsid w:val="005E6BF1"/>
    <w:rsid w:val="005E751D"/>
    <w:rsid w:val="005E7DE0"/>
    <w:rsid w:val="005F0828"/>
    <w:rsid w:val="005F1947"/>
    <w:rsid w:val="005F23BA"/>
    <w:rsid w:val="005F3603"/>
    <w:rsid w:val="005F44EE"/>
    <w:rsid w:val="005F4B91"/>
    <w:rsid w:val="005F54C4"/>
    <w:rsid w:val="005F5B41"/>
    <w:rsid w:val="005F62E4"/>
    <w:rsid w:val="005F6806"/>
    <w:rsid w:val="005F6958"/>
    <w:rsid w:val="005F6DAD"/>
    <w:rsid w:val="005F7901"/>
    <w:rsid w:val="005F7DEC"/>
    <w:rsid w:val="005F7E9F"/>
    <w:rsid w:val="0060080B"/>
    <w:rsid w:val="00600909"/>
    <w:rsid w:val="006009F9"/>
    <w:rsid w:val="0060140F"/>
    <w:rsid w:val="00601DC6"/>
    <w:rsid w:val="0060242E"/>
    <w:rsid w:val="00603104"/>
    <w:rsid w:val="006034A1"/>
    <w:rsid w:val="00603F23"/>
    <w:rsid w:val="00604134"/>
    <w:rsid w:val="0060430A"/>
    <w:rsid w:val="006051D4"/>
    <w:rsid w:val="00605FE6"/>
    <w:rsid w:val="00606353"/>
    <w:rsid w:val="006064F0"/>
    <w:rsid w:val="00607057"/>
    <w:rsid w:val="0060796B"/>
    <w:rsid w:val="00610218"/>
    <w:rsid w:val="00610A71"/>
    <w:rsid w:val="00610AF5"/>
    <w:rsid w:val="006114EF"/>
    <w:rsid w:val="006132F0"/>
    <w:rsid w:val="00614516"/>
    <w:rsid w:val="006145CB"/>
    <w:rsid w:val="006151E5"/>
    <w:rsid w:val="00615616"/>
    <w:rsid w:val="00615822"/>
    <w:rsid w:val="006158CD"/>
    <w:rsid w:val="006161B8"/>
    <w:rsid w:val="006169B2"/>
    <w:rsid w:val="00616F19"/>
    <w:rsid w:val="0061757F"/>
    <w:rsid w:val="00620AE1"/>
    <w:rsid w:val="00621028"/>
    <w:rsid w:val="006210E7"/>
    <w:rsid w:val="006211C9"/>
    <w:rsid w:val="006213C2"/>
    <w:rsid w:val="0062235A"/>
    <w:rsid w:val="0062244D"/>
    <w:rsid w:val="00624099"/>
    <w:rsid w:val="00625006"/>
    <w:rsid w:val="00625616"/>
    <w:rsid w:val="0062633B"/>
    <w:rsid w:val="00626C18"/>
    <w:rsid w:val="00627FBB"/>
    <w:rsid w:val="0063070E"/>
    <w:rsid w:val="00631787"/>
    <w:rsid w:val="00631847"/>
    <w:rsid w:val="00634492"/>
    <w:rsid w:val="006347C4"/>
    <w:rsid w:val="00635E1B"/>
    <w:rsid w:val="00635E90"/>
    <w:rsid w:val="00636092"/>
    <w:rsid w:val="0063623B"/>
    <w:rsid w:val="006363AB"/>
    <w:rsid w:val="0063729D"/>
    <w:rsid w:val="006401AD"/>
    <w:rsid w:val="00640573"/>
    <w:rsid w:val="00640841"/>
    <w:rsid w:val="00640B14"/>
    <w:rsid w:val="006410E5"/>
    <w:rsid w:val="006415B3"/>
    <w:rsid w:val="00642014"/>
    <w:rsid w:val="00643021"/>
    <w:rsid w:val="00644B36"/>
    <w:rsid w:val="00644FAA"/>
    <w:rsid w:val="00644FB2"/>
    <w:rsid w:val="00645544"/>
    <w:rsid w:val="0064590E"/>
    <w:rsid w:val="0064595E"/>
    <w:rsid w:val="00645F13"/>
    <w:rsid w:val="006466E2"/>
    <w:rsid w:val="006470E1"/>
    <w:rsid w:val="00647D77"/>
    <w:rsid w:val="0065032F"/>
    <w:rsid w:val="00650C6B"/>
    <w:rsid w:val="00650E5F"/>
    <w:rsid w:val="006511DC"/>
    <w:rsid w:val="006517CD"/>
    <w:rsid w:val="00651F91"/>
    <w:rsid w:val="006535E0"/>
    <w:rsid w:val="006541FA"/>
    <w:rsid w:val="00654F1A"/>
    <w:rsid w:val="0065502D"/>
    <w:rsid w:val="0065787C"/>
    <w:rsid w:val="00660F2F"/>
    <w:rsid w:val="006618A0"/>
    <w:rsid w:val="00661D4E"/>
    <w:rsid w:val="0066200A"/>
    <w:rsid w:val="00662795"/>
    <w:rsid w:val="00662B85"/>
    <w:rsid w:val="00663012"/>
    <w:rsid w:val="00663051"/>
    <w:rsid w:val="00663573"/>
    <w:rsid w:val="00663B8F"/>
    <w:rsid w:val="00663F05"/>
    <w:rsid w:val="00664235"/>
    <w:rsid w:val="00664E60"/>
    <w:rsid w:val="0066558D"/>
    <w:rsid w:val="006656AB"/>
    <w:rsid w:val="00665865"/>
    <w:rsid w:val="006673D1"/>
    <w:rsid w:val="00667C57"/>
    <w:rsid w:val="0067018C"/>
    <w:rsid w:val="0067117F"/>
    <w:rsid w:val="006720D0"/>
    <w:rsid w:val="006722CB"/>
    <w:rsid w:val="00673601"/>
    <w:rsid w:val="00673D6B"/>
    <w:rsid w:val="00674259"/>
    <w:rsid w:val="0067457B"/>
    <w:rsid w:val="006749F1"/>
    <w:rsid w:val="00675BED"/>
    <w:rsid w:val="00676AB5"/>
    <w:rsid w:val="00677BF4"/>
    <w:rsid w:val="00677C5A"/>
    <w:rsid w:val="00677D7E"/>
    <w:rsid w:val="00677FE8"/>
    <w:rsid w:val="0068060A"/>
    <w:rsid w:val="006806EB"/>
    <w:rsid w:val="0068095C"/>
    <w:rsid w:val="00681123"/>
    <w:rsid w:val="006825B2"/>
    <w:rsid w:val="006843B1"/>
    <w:rsid w:val="0068447D"/>
    <w:rsid w:val="006845ED"/>
    <w:rsid w:val="0068490E"/>
    <w:rsid w:val="00685F07"/>
    <w:rsid w:val="00686F34"/>
    <w:rsid w:val="00692425"/>
    <w:rsid w:val="00692805"/>
    <w:rsid w:val="0069298B"/>
    <w:rsid w:val="006966AD"/>
    <w:rsid w:val="00696CF3"/>
    <w:rsid w:val="006A0259"/>
    <w:rsid w:val="006A0650"/>
    <w:rsid w:val="006A0C4F"/>
    <w:rsid w:val="006A11B4"/>
    <w:rsid w:val="006A3776"/>
    <w:rsid w:val="006A3963"/>
    <w:rsid w:val="006A3B25"/>
    <w:rsid w:val="006A43DD"/>
    <w:rsid w:val="006A4FA5"/>
    <w:rsid w:val="006A57FD"/>
    <w:rsid w:val="006A62B9"/>
    <w:rsid w:val="006A66CD"/>
    <w:rsid w:val="006A6F03"/>
    <w:rsid w:val="006A7B3E"/>
    <w:rsid w:val="006A7BBE"/>
    <w:rsid w:val="006B0643"/>
    <w:rsid w:val="006B0BE9"/>
    <w:rsid w:val="006B1938"/>
    <w:rsid w:val="006B1DE7"/>
    <w:rsid w:val="006B349B"/>
    <w:rsid w:val="006B3D64"/>
    <w:rsid w:val="006B4231"/>
    <w:rsid w:val="006B4438"/>
    <w:rsid w:val="006B5080"/>
    <w:rsid w:val="006B6E44"/>
    <w:rsid w:val="006B7604"/>
    <w:rsid w:val="006B7918"/>
    <w:rsid w:val="006B7A66"/>
    <w:rsid w:val="006C0B1A"/>
    <w:rsid w:val="006C0BF3"/>
    <w:rsid w:val="006C12E9"/>
    <w:rsid w:val="006C1D72"/>
    <w:rsid w:val="006C1E99"/>
    <w:rsid w:val="006C2B7E"/>
    <w:rsid w:val="006C309B"/>
    <w:rsid w:val="006C370B"/>
    <w:rsid w:val="006C3994"/>
    <w:rsid w:val="006C4D8F"/>
    <w:rsid w:val="006C5547"/>
    <w:rsid w:val="006C64ED"/>
    <w:rsid w:val="006C779A"/>
    <w:rsid w:val="006C79D2"/>
    <w:rsid w:val="006D00F1"/>
    <w:rsid w:val="006D170D"/>
    <w:rsid w:val="006D278C"/>
    <w:rsid w:val="006D2868"/>
    <w:rsid w:val="006D297B"/>
    <w:rsid w:val="006D2FAF"/>
    <w:rsid w:val="006D350D"/>
    <w:rsid w:val="006D4377"/>
    <w:rsid w:val="006D4675"/>
    <w:rsid w:val="006D48F6"/>
    <w:rsid w:val="006D4C7A"/>
    <w:rsid w:val="006D4EA8"/>
    <w:rsid w:val="006D5BE1"/>
    <w:rsid w:val="006D648A"/>
    <w:rsid w:val="006D6A63"/>
    <w:rsid w:val="006D6B15"/>
    <w:rsid w:val="006D7655"/>
    <w:rsid w:val="006E032C"/>
    <w:rsid w:val="006E04CD"/>
    <w:rsid w:val="006E077E"/>
    <w:rsid w:val="006E0931"/>
    <w:rsid w:val="006E0BBE"/>
    <w:rsid w:val="006E1BF1"/>
    <w:rsid w:val="006E1ECD"/>
    <w:rsid w:val="006E2D57"/>
    <w:rsid w:val="006E3A26"/>
    <w:rsid w:val="006E3CF3"/>
    <w:rsid w:val="006E3D78"/>
    <w:rsid w:val="006E43A7"/>
    <w:rsid w:val="006E479D"/>
    <w:rsid w:val="006E50D1"/>
    <w:rsid w:val="006E5335"/>
    <w:rsid w:val="006E5636"/>
    <w:rsid w:val="006E5ED2"/>
    <w:rsid w:val="006E681D"/>
    <w:rsid w:val="006E7811"/>
    <w:rsid w:val="006F0935"/>
    <w:rsid w:val="006F0C4A"/>
    <w:rsid w:val="006F12BB"/>
    <w:rsid w:val="006F19BA"/>
    <w:rsid w:val="006F21E8"/>
    <w:rsid w:val="006F2F1D"/>
    <w:rsid w:val="006F34A2"/>
    <w:rsid w:val="006F3FE0"/>
    <w:rsid w:val="006F4A65"/>
    <w:rsid w:val="006F52B9"/>
    <w:rsid w:val="006F57B6"/>
    <w:rsid w:val="006F599B"/>
    <w:rsid w:val="006F6587"/>
    <w:rsid w:val="006F6CC5"/>
    <w:rsid w:val="006F6E2A"/>
    <w:rsid w:val="006F6F4B"/>
    <w:rsid w:val="006F72A7"/>
    <w:rsid w:val="006F7B06"/>
    <w:rsid w:val="00700A2E"/>
    <w:rsid w:val="0070136F"/>
    <w:rsid w:val="007013F4"/>
    <w:rsid w:val="00702648"/>
    <w:rsid w:val="007030AF"/>
    <w:rsid w:val="0070369A"/>
    <w:rsid w:val="00703E89"/>
    <w:rsid w:val="0070473D"/>
    <w:rsid w:val="00704DBC"/>
    <w:rsid w:val="007053E2"/>
    <w:rsid w:val="0070668D"/>
    <w:rsid w:val="007066A7"/>
    <w:rsid w:val="00706A1D"/>
    <w:rsid w:val="00706F65"/>
    <w:rsid w:val="00707C4A"/>
    <w:rsid w:val="00707D93"/>
    <w:rsid w:val="00710376"/>
    <w:rsid w:val="007115CE"/>
    <w:rsid w:val="00711684"/>
    <w:rsid w:val="00712773"/>
    <w:rsid w:val="00713DAD"/>
    <w:rsid w:val="007150C6"/>
    <w:rsid w:val="0071542C"/>
    <w:rsid w:val="007155B5"/>
    <w:rsid w:val="007163A6"/>
    <w:rsid w:val="007165BE"/>
    <w:rsid w:val="00717B49"/>
    <w:rsid w:val="00717BF5"/>
    <w:rsid w:val="00720C92"/>
    <w:rsid w:val="0072167C"/>
    <w:rsid w:val="0072308B"/>
    <w:rsid w:val="0072308D"/>
    <w:rsid w:val="007235EE"/>
    <w:rsid w:val="0072398D"/>
    <w:rsid w:val="00723F17"/>
    <w:rsid w:val="007244BF"/>
    <w:rsid w:val="00724558"/>
    <w:rsid w:val="007245B6"/>
    <w:rsid w:val="0072501F"/>
    <w:rsid w:val="007257C8"/>
    <w:rsid w:val="007259F6"/>
    <w:rsid w:val="00725D54"/>
    <w:rsid w:val="00726863"/>
    <w:rsid w:val="00727F24"/>
    <w:rsid w:val="0073078C"/>
    <w:rsid w:val="007314E0"/>
    <w:rsid w:val="00732852"/>
    <w:rsid w:val="00733368"/>
    <w:rsid w:val="007336C1"/>
    <w:rsid w:val="00733A54"/>
    <w:rsid w:val="00734147"/>
    <w:rsid w:val="007348BD"/>
    <w:rsid w:val="00734991"/>
    <w:rsid w:val="00734A94"/>
    <w:rsid w:val="0073537C"/>
    <w:rsid w:val="00736104"/>
    <w:rsid w:val="00737969"/>
    <w:rsid w:val="007424A7"/>
    <w:rsid w:val="007428A1"/>
    <w:rsid w:val="00742A52"/>
    <w:rsid w:val="0074309C"/>
    <w:rsid w:val="007437BE"/>
    <w:rsid w:val="0074399D"/>
    <w:rsid w:val="007440EB"/>
    <w:rsid w:val="00744630"/>
    <w:rsid w:val="00744CB8"/>
    <w:rsid w:val="00744D1F"/>
    <w:rsid w:val="00744DC3"/>
    <w:rsid w:val="00746E06"/>
    <w:rsid w:val="007479FB"/>
    <w:rsid w:val="00747A08"/>
    <w:rsid w:val="00747EB6"/>
    <w:rsid w:val="00747F79"/>
    <w:rsid w:val="0075098F"/>
    <w:rsid w:val="00750B86"/>
    <w:rsid w:val="00750D6F"/>
    <w:rsid w:val="00751960"/>
    <w:rsid w:val="007520B6"/>
    <w:rsid w:val="00753171"/>
    <w:rsid w:val="00753516"/>
    <w:rsid w:val="00753955"/>
    <w:rsid w:val="00753D3F"/>
    <w:rsid w:val="00754C3C"/>
    <w:rsid w:val="00755612"/>
    <w:rsid w:val="00755D17"/>
    <w:rsid w:val="00755D45"/>
    <w:rsid w:val="007567A6"/>
    <w:rsid w:val="0075684F"/>
    <w:rsid w:val="00756CEC"/>
    <w:rsid w:val="00756EBE"/>
    <w:rsid w:val="00757291"/>
    <w:rsid w:val="00760B28"/>
    <w:rsid w:val="00760FAE"/>
    <w:rsid w:val="00761D64"/>
    <w:rsid w:val="00763513"/>
    <w:rsid w:val="0076362B"/>
    <w:rsid w:val="00765337"/>
    <w:rsid w:val="00766269"/>
    <w:rsid w:val="007663D4"/>
    <w:rsid w:val="0076701E"/>
    <w:rsid w:val="007670D0"/>
    <w:rsid w:val="00767760"/>
    <w:rsid w:val="00767E27"/>
    <w:rsid w:val="00771B0E"/>
    <w:rsid w:val="00772980"/>
    <w:rsid w:val="007734AA"/>
    <w:rsid w:val="00773B24"/>
    <w:rsid w:val="0077465D"/>
    <w:rsid w:val="00774A0D"/>
    <w:rsid w:val="00774B39"/>
    <w:rsid w:val="00774B61"/>
    <w:rsid w:val="00776330"/>
    <w:rsid w:val="00777AA2"/>
    <w:rsid w:val="007802D0"/>
    <w:rsid w:val="00780FC3"/>
    <w:rsid w:val="007813F3"/>
    <w:rsid w:val="00781506"/>
    <w:rsid w:val="007820AE"/>
    <w:rsid w:val="0078226A"/>
    <w:rsid w:val="00783368"/>
    <w:rsid w:val="00785458"/>
    <w:rsid w:val="00785799"/>
    <w:rsid w:val="0078596F"/>
    <w:rsid w:val="00787DB8"/>
    <w:rsid w:val="0079012F"/>
    <w:rsid w:val="0079082D"/>
    <w:rsid w:val="007918B0"/>
    <w:rsid w:val="00792D4A"/>
    <w:rsid w:val="00792D4C"/>
    <w:rsid w:val="007935EC"/>
    <w:rsid w:val="0079399E"/>
    <w:rsid w:val="0079597C"/>
    <w:rsid w:val="00796953"/>
    <w:rsid w:val="00797785"/>
    <w:rsid w:val="00797C2E"/>
    <w:rsid w:val="007A09D3"/>
    <w:rsid w:val="007A0A30"/>
    <w:rsid w:val="007A1EA0"/>
    <w:rsid w:val="007A2285"/>
    <w:rsid w:val="007A3241"/>
    <w:rsid w:val="007A355A"/>
    <w:rsid w:val="007A469D"/>
    <w:rsid w:val="007A4B82"/>
    <w:rsid w:val="007A548C"/>
    <w:rsid w:val="007A6599"/>
    <w:rsid w:val="007A68A9"/>
    <w:rsid w:val="007A6E64"/>
    <w:rsid w:val="007B084E"/>
    <w:rsid w:val="007B0D63"/>
    <w:rsid w:val="007B132A"/>
    <w:rsid w:val="007B17FC"/>
    <w:rsid w:val="007B1DDC"/>
    <w:rsid w:val="007B3856"/>
    <w:rsid w:val="007B4220"/>
    <w:rsid w:val="007B4B28"/>
    <w:rsid w:val="007B54C3"/>
    <w:rsid w:val="007B58EE"/>
    <w:rsid w:val="007B63D3"/>
    <w:rsid w:val="007B6E30"/>
    <w:rsid w:val="007B6F2C"/>
    <w:rsid w:val="007B723E"/>
    <w:rsid w:val="007B7F33"/>
    <w:rsid w:val="007C09EA"/>
    <w:rsid w:val="007C0DD2"/>
    <w:rsid w:val="007C2412"/>
    <w:rsid w:val="007C28AE"/>
    <w:rsid w:val="007C2E0C"/>
    <w:rsid w:val="007C3BCB"/>
    <w:rsid w:val="007C3D47"/>
    <w:rsid w:val="007C3EE8"/>
    <w:rsid w:val="007C42C7"/>
    <w:rsid w:val="007C456C"/>
    <w:rsid w:val="007C5086"/>
    <w:rsid w:val="007C5729"/>
    <w:rsid w:val="007C63E4"/>
    <w:rsid w:val="007C64B6"/>
    <w:rsid w:val="007C7C13"/>
    <w:rsid w:val="007C7DDF"/>
    <w:rsid w:val="007D0239"/>
    <w:rsid w:val="007D0444"/>
    <w:rsid w:val="007D05CD"/>
    <w:rsid w:val="007D0945"/>
    <w:rsid w:val="007D0B1C"/>
    <w:rsid w:val="007D0D4F"/>
    <w:rsid w:val="007D11AF"/>
    <w:rsid w:val="007D16E4"/>
    <w:rsid w:val="007D1F8D"/>
    <w:rsid w:val="007D2D1E"/>
    <w:rsid w:val="007D322F"/>
    <w:rsid w:val="007D3729"/>
    <w:rsid w:val="007D39F2"/>
    <w:rsid w:val="007D43A2"/>
    <w:rsid w:val="007D43AF"/>
    <w:rsid w:val="007D4ABF"/>
    <w:rsid w:val="007D5B0B"/>
    <w:rsid w:val="007D5DFC"/>
    <w:rsid w:val="007D6366"/>
    <w:rsid w:val="007D6F58"/>
    <w:rsid w:val="007D7ACF"/>
    <w:rsid w:val="007D7BFF"/>
    <w:rsid w:val="007E06DC"/>
    <w:rsid w:val="007E0D05"/>
    <w:rsid w:val="007E15B2"/>
    <w:rsid w:val="007E2C20"/>
    <w:rsid w:val="007E3089"/>
    <w:rsid w:val="007E367F"/>
    <w:rsid w:val="007E3A75"/>
    <w:rsid w:val="007E3CAF"/>
    <w:rsid w:val="007E4E7C"/>
    <w:rsid w:val="007E507D"/>
    <w:rsid w:val="007E50AB"/>
    <w:rsid w:val="007E6339"/>
    <w:rsid w:val="007E6511"/>
    <w:rsid w:val="007E66C4"/>
    <w:rsid w:val="007E6DC2"/>
    <w:rsid w:val="007E7192"/>
    <w:rsid w:val="007E7AB0"/>
    <w:rsid w:val="007E7AB4"/>
    <w:rsid w:val="007F1AD6"/>
    <w:rsid w:val="007F2E21"/>
    <w:rsid w:val="007F33F1"/>
    <w:rsid w:val="007F3D4A"/>
    <w:rsid w:val="007F3F82"/>
    <w:rsid w:val="007F4D20"/>
    <w:rsid w:val="007F5C6C"/>
    <w:rsid w:val="007F63DD"/>
    <w:rsid w:val="007F645B"/>
    <w:rsid w:val="007F6BA0"/>
    <w:rsid w:val="007F6FAD"/>
    <w:rsid w:val="008014E7"/>
    <w:rsid w:val="0080160F"/>
    <w:rsid w:val="00801890"/>
    <w:rsid w:val="0080271F"/>
    <w:rsid w:val="008029F8"/>
    <w:rsid w:val="0080367B"/>
    <w:rsid w:val="00803AF0"/>
    <w:rsid w:val="00804A72"/>
    <w:rsid w:val="00804A98"/>
    <w:rsid w:val="00805612"/>
    <w:rsid w:val="008056CB"/>
    <w:rsid w:val="008057F4"/>
    <w:rsid w:val="008076A9"/>
    <w:rsid w:val="00807EE1"/>
    <w:rsid w:val="008100D4"/>
    <w:rsid w:val="00810D44"/>
    <w:rsid w:val="0081161F"/>
    <w:rsid w:val="00811642"/>
    <w:rsid w:val="00811D00"/>
    <w:rsid w:val="00811E9F"/>
    <w:rsid w:val="00811F87"/>
    <w:rsid w:val="00812596"/>
    <w:rsid w:val="00812A00"/>
    <w:rsid w:val="00812C04"/>
    <w:rsid w:val="00813A79"/>
    <w:rsid w:val="00814B7C"/>
    <w:rsid w:val="00815143"/>
    <w:rsid w:val="00815B45"/>
    <w:rsid w:val="0081665B"/>
    <w:rsid w:val="00816AB3"/>
    <w:rsid w:val="00816D97"/>
    <w:rsid w:val="00817BFC"/>
    <w:rsid w:val="008200C1"/>
    <w:rsid w:val="00820E00"/>
    <w:rsid w:val="008214C0"/>
    <w:rsid w:val="00821E08"/>
    <w:rsid w:val="00822DAC"/>
    <w:rsid w:val="00823010"/>
    <w:rsid w:val="00823571"/>
    <w:rsid w:val="00823D45"/>
    <w:rsid w:val="00824273"/>
    <w:rsid w:val="00824982"/>
    <w:rsid w:val="008249E1"/>
    <w:rsid w:val="00824B42"/>
    <w:rsid w:val="00824B51"/>
    <w:rsid w:val="00825881"/>
    <w:rsid w:val="00826395"/>
    <w:rsid w:val="0082696E"/>
    <w:rsid w:val="008279D4"/>
    <w:rsid w:val="00827A76"/>
    <w:rsid w:val="00827B29"/>
    <w:rsid w:val="0083142C"/>
    <w:rsid w:val="00831564"/>
    <w:rsid w:val="00832078"/>
    <w:rsid w:val="00832688"/>
    <w:rsid w:val="00832A3A"/>
    <w:rsid w:val="00832F5A"/>
    <w:rsid w:val="00833BB5"/>
    <w:rsid w:val="00833DB7"/>
    <w:rsid w:val="0083433C"/>
    <w:rsid w:val="008347B2"/>
    <w:rsid w:val="008347DB"/>
    <w:rsid w:val="00837D2E"/>
    <w:rsid w:val="00840627"/>
    <w:rsid w:val="008441B6"/>
    <w:rsid w:val="00844A6F"/>
    <w:rsid w:val="00844E02"/>
    <w:rsid w:val="00846C0F"/>
    <w:rsid w:val="00847CFA"/>
    <w:rsid w:val="00847F6D"/>
    <w:rsid w:val="00850859"/>
    <w:rsid w:val="00850A02"/>
    <w:rsid w:val="00851176"/>
    <w:rsid w:val="00851302"/>
    <w:rsid w:val="00851857"/>
    <w:rsid w:val="0085193D"/>
    <w:rsid w:val="00851E41"/>
    <w:rsid w:val="008539C3"/>
    <w:rsid w:val="00853CA3"/>
    <w:rsid w:val="00854920"/>
    <w:rsid w:val="0085592E"/>
    <w:rsid w:val="0085687B"/>
    <w:rsid w:val="00856968"/>
    <w:rsid w:val="00856C0A"/>
    <w:rsid w:val="008577F6"/>
    <w:rsid w:val="00860824"/>
    <w:rsid w:val="008609B0"/>
    <w:rsid w:val="00861124"/>
    <w:rsid w:val="008611E9"/>
    <w:rsid w:val="00861F3A"/>
    <w:rsid w:val="00862BAA"/>
    <w:rsid w:val="00862DBC"/>
    <w:rsid w:val="0086347A"/>
    <w:rsid w:val="008634DE"/>
    <w:rsid w:val="008635A4"/>
    <w:rsid w:val="00865159"/>
    <w:rsid w:val="0086582B"/>
    <w:rsid w:val="00865B06"/>
    <w:rsid w:val="00866D83"/>
    <w:rsid w:val="00867607"/>
    <w:rsid w:val="00867877"/>
    <w:rsid w:val="008701B2"/>
    <w:rsid w:val="00870D2F"/>
    <w:rsid w:val="00870E67"/>
    <w:rsid w:val="00871A6F"/>
    <w:rsid w:val="00871E00"/>
    <w:rsid w:val="0087216C"/>
    <w:rsid w:val="00872E26"/>
    <w:rsid w:val="00873B62"/>
    <w:rsid w:val="00873C07"/>
    <w:rsid w:val="00873D4A"/>
    <w:rsid w:val="00874897"/>
    <w:rsid w:val="00875391"/>
    <w:rsid w:val="00875487"/>
    <w:rsid w:val="00877067"/>
    <w:rsid w:val="00877882"/>
    <w:rsid w:val="00880003"/>
    <w:rsid w:val="00881120"/>
    <w:rsid w:val="0088228E"/>
    <w:rsid w:val="00883E42"/>
    <w:rsid w:val="008845E3"/>
    <w:rsid w:val="00884BB3"/>
    <w:rsid w:val="00885D8F"/>
    <w:rsid w:val="0089018D"/>
    <w:rsid w:val="0089082D"/>
    <w:rsid w:val="00890953"/>
    <w:rsid w:val="00891B93"/>
    <w:rsid w:val="0089200A"/>
    <w:rsid w:val="00892D97"/>
    <w:rsid w:val="00892FBF"/>
    <w:rsid w:val="00893226"/>
    <w:rsid w:val="00893913"/>
    <w:rsid w:val="00893A88"/>
    <w:rsid w:val="00893D9A"/>
    <w:rsid w:val="0089413C"/>
    <w:rsid w:val="00894899"/>
    <w:rsid w:val="00894905"/>
    <w:rsid w:val="00895284"/>
    <w:rsid w:val="00895317"/>
    <w:rsid w:val="00895896"/>
    <w:rsid w:val="00895BF5"/>
    <w:rsid w:val="008965FD"/>
    <w:rsid w:val="008968B9"/>
    <w:rsid w:val="00897020"/>
    <w:rsid w:val="00897F5F"/>
    <w:rsid w:val="008A010F"/>
    <w:rsid w:val="008A1D0A"/>
    <w:rsid w:val="008A22A9"/>
    <w:rsid w:val="008A34D2"/>
    <w:rsid w:val="008A35B5"/>
    <w:rsid w:val="008A3764"/>
    <w:rsid w:val="008A3931"/>
    <w:rsid w:val="008A3C60"/>
    <w:rsid w:val="008A552B"/>
    <w:rsid w:val="008A55DA"/>
    <w:rsid w:val="008A59BF"/>
    <w:rsid w:val="008A6271"/>
    <w:rsid w:val="008A6484"/>
    <w:rsid w:val="008A69F2"/>
    <w:rsid w:val="008A7A8B"/>
    <w:rsid w:val="008A7ACC"/>
    <w:rsid w:val="008B0097"/>
    <w:rsid w:val="008B01EC"/>
    <w:rsid w:val="008B0EB1"/>
    <w:rsid w:val="008B12C4"/>
    <w:rsid w:val="008B1BE1"/>
    <w:rsid w:val="008B3394"/>
    <w:rsid w:val="008B3505"/>
    <w:rsid w:val="008B3863"/>
    <w:rsid w:val="008B499C"/>
    <w:rsid w:val="008B4D23"/>
    <w:rsid w:val="008B5F7B"/>
    <w:rsid w:val="008B614B"/>
    <w:rsid w:val="008B68BE"/>
    <w:rsid w:val="008B6FDA"/>
    <w:rsid w:val="008B7C66"/>
    <w:rsid w:val="008C09A0"/>
    <w:rsid w:val="008C161F"/>
    <w:rsid w:val="008C1629"/>
    <w:rsid w:val="008C2B51"/>
    <w:rsid w:val="008C329F"/>
    <w:rsid w:val="008C3B7D"/>
    <w:rsid w:val="008C43C9"/>
    <w:rsid w:val="008C4A25"/>
    <w:rsid w:val="008C4A53"/>
    <w:rsid w:val="008C4CAC"/>
    <w:rsid w:val="008C536A"/>
    <w:rsid w:val="008C6121"/>
    <w:rsid w:val="008C6137"/>
    <w:rsid w:val="008C6599"/>
    <w:rsid w:val="008C77C1"/>
    <w:rsid w:val="008C78F0"/>
    <w:rsid w:val="008D1874"/>
    <w:rsid w:val="008D1B0A"/>
    <w:rsid w:val="008D1EB8"/>
    <w:rsid w:val="008D2839"/>
    <w:rsid w:val="008D3145"/>
    <w:rsid w:val="008D31B6"/>
    <w:rsid w:val="008D3D41"/>
    <w:rsid w:val="008D5055"/>
    <w:rsid w:val="008D5AC7"/>
    <w:rsid w:val="008D63A1"/>
    <w:rsid w:val="008D6FE8"/>
    <w:rsid w:val="008D7185"/>
    <w:rsid w:val="008D7249"/>
    <w:rsid w:val="008D7B31"/>
    <w:rsid w:val="008E0078"/>
    <w:rsid w:val="008E0CA2"/>
    <w:rsid w:val="008E103A"/>
    <w:rsid w:val="008E1823"/>
    <w:rsid w:val="008E1BB0"/>
    <w:rsid w:val="008E256E"/>
    <w:rsid w:val="008E2A24"/>
    <w:rsid w:val="008E30C8"/>
    <w:rsid w:val="008E4770"/>
    <w:rsid w:val="008E478F"/>
    <w:rsid w:val="008E47DD"/>
    <w:rsid w:val="008E4913"/>
    <w:rsid w:val="008E4F8D"/>
    <w:rsid w:val="008E5A48"/>
    <w:rsid w:val="008E63AE"/>
    <w:rsid w:val="008E699E"/>
    <w:rsid w:val="008E6D8F"/>
    <w:rsid w:val="008E6DD8"/>
    <w:rsid w:val="008E72C8"/>
    <w:rsid w:val="008E74B5"/>
    <w:rsid w:val="008E74F9"/>
    <w:rsid w:val="008E7CED"/>
    <w:rsid w:val="008F0152"/>
    <w:rsid w:val="008F0B60"/>
    <w:rsid w:val="008F2624"/>
    <w:rsid w:val="008F3A23"/>
    <w:rsid w:val="008F663E"/>
    <w:rsid w:val="008F6D08"/>
    <w:rsid w:val="008F6EC0"/>
    <w:rsid w:val="0090011A"/>
    <w:rsid w:val="009001AD"/>
    <w:rsid w:val="00902448"/>
    <w:rsid w:val="009029EE"/>
    <w:rsid w:val="00902B53"/>
    <w:rsid w:val="00903775"/>
    <w:rsid w:val="009048AC"/>
    <w:rsid w:val="009048EA"/>
    <w:rsid w:val="009056D1"/>
    <w:rsid w:val="00907E10"/>
    <w:rsid w:val="00907E4D"/>
    <w:rsid w:val="00910C36"/>
    <w:rsid w:val="00911953"/>
    <w:rsid w:val="009120C0"/>
    <w:rsid w:val="00912EDF"/>
    <w:rsid w:val="00912F48"/>
    <w:rsid w:val="0091309C"/>
    <w:rsid w:val="00913B91"/>
    <w:rsid w:val="009146CA"/>
    <w:rsid w:val="00915105"/>
    <w:rsid w:val="00915536"/>
    <w:rsid w:val="00915593"/>
    <w:rsid w:val="009177BD"/>
    <w:rsid w:val="00920AC6"/>
    <w:rsid w:val="00921894"/>
    <w:rsid w:val="009218E1"/>
    <w:rsid w:val="009219B5"/>
    <w:rsid w:val="009223C0"/>
    <w:rsid w:val="00922C34"/>
    <w:rsid w:val="00922E21"/>
    <w:rsid w:val="00922F20"/>
    <w:rsid w:val="00923588"/>
    <w:rsid w:val="00926350"/>
    <w:rsid w:val="00926F06"/>
    <w:rsid w:val="00927218"/>
    <w:rsid w:val="00927E1C"/>
    <w:rsid w:val="00927F38"/>
    <w:rsid w:val="00930B6E"/>
    <w:rsid w:val="00931536"/>
    <w:rsid w:val="00932389"/>
    <w:rsid w:val="0093253D"/>
    <w:rsid w:val="00933130"/>
    <w:rsid w:val="00933642"/>
    <w:rsid w:val="00933C84"/>
    <w:rsid w:val="00934062"/>
    <w:rsid w:val="00935203"/>
    <w:rsid w:val="00936326"/>
    <w:rsid w:val="00936D5F"/>
    <w:rsid w:val="00936EEE"/>
    <w:rsid w:val="00937C2C"/>
    <w:rsid w:val="00940A4D"/>
    <w:rsid w:val="00940F08"/>
    <w:rsid w:val="00941EC3"/>
    <w:rsid w:val="00941F55"/>
    <w:rsid w:val="00942002"/>
    <w:rsid w:val="009426B9"/>
    <w:rsid w:val="009426CC"/>
    <w:rsid w:val="009426CE"/>
    <w:rsid w:val="0094328E"/>
    <w:rsid w:val="00943F11"/>
    <w:rsid w:val="009444E3"/>
    <w:rsid w:val="00945408"/>
    <w:rsid w:val="00946038"/>
    <w:rsid w:val="009468A8"/>
    <w:rsid w:val="00946E1B"/>
    <w:rsid w:val="009471EA"/>
    <w:rsid w:val="0094763D"/>
    <w:rsid w:val="00947758"/>
    <w:rsid w:val="00947C20"/>
    <w:rsid w:val="00947C5F"/>
    <w:rsid w:val="00947D0F"/>
    <w:rsid w:val="00947E5D"/>
    <w:rsid w:val="00950305"/>
    <w:rsid w:val="0095071B"/>
    <w:rsid w:val="009509EB"/>
    <w:rsid w:val="00950B61"/>
    <w:rsid w:val="009512D8"/>
    <w:rsid w:val="00951412"/>
    <w:rsid w:val="00951488"/>
    <w:rsid w:val="009526F8"/>
    <w:rsid w:val="00952B46"/>
    <w:rsid w:val="0095340A"/>
    <w:rsid w:val="00953565"/>
    <w:rsid w:val="00954957"/>
    <w:rsid w:val="00954A0B"/>
    <w:rsid w:val="00954D17"/>
    <w:rsid w:val="00954D98"/>
    <w:rsid w:val="0095513C"/>
    <w:rsid w:val="00955648"/>
    <w:rsid w:val="00955731"/>
    <w:rsid w:val="00955C3C"/>
    <w:rsid w:val="00956F24"/>
    <w:rsid w:val="00957A08"/>
    <w:rsid w:val="00957D3E"/>
    <w:rsid w:val="00957FA0"/>
    <w:rsid w:val="0096083C"/>
    <w:rsid w:val="00960A0D"/>
    <w:rsid w:val="009610DD"/>
    <w:rsid w:val="00961981"/>
    <w:rsid w:val="00961CF4"/>
    <w:rsid w:val="00962B67"/>
    <w:rsid w:val="00962D3A"/>
    <w:rsid w:val="00962D7E"/>
    <w:rsid w:val="00962E2A"/>
    <w:rsid w:val="0096314E"/>
    <w:rsid w:val="00963C4C"/>
    <w:rsid w:val="00964013"/>
    <w:rsid w:val="0096404B"/>
    <w:rsid w:val="0096521C"/>
    <w:rsid w:val="0096533B"/>
    <w:rsid w:val="00965930"/>
    <w:rsid w:val="00965C63"/>
    <w:rsid w:val="00965DAC"/>
    <w:rsid w:val="009678CD"/>
    <w:rsid w:val="00970C6E"/>
    <w:rsid w:val="00971193"/>
    <w:rsid w:val="00971B2A"/>
    <w:rsid w:val="00971C40"/>
    <w:rsid w:val="00972A2C"/>
    <w:rsid w:val="009731F8"/>
    <w:rsid w:val="00973799"/>
    <w:rsid w:val="00974627"/>
    <w:rsid w:val="00974BA0"/>
    <w:rsid w:val="009754EF"/>
    <w:rsid w:val="00976A1B"/>
    <w:rsid w:val="009775B3"/>
    <w:rsid w:val="00977728"/>
    <w:rsid w:val="009779DA"/>
    <w:rsid w:val="0098082A"/>
    <w:rsid w:val="00980A02"/>
    <w:rsid w:val="00980D2A"/>
    <w:rsid w:val="009810BB"/>
    <w:rsid w:val="00982B00"/>
    <w:rsid w:val="009833A4"/>
    <w:rsid w:val="009836A3"/>
    <w:rsid w:val="00983706"/>
    <w:rsid w:val="009847B7"/>
    <w:rsid w:val="009848D4"/>
    <w:rsid w:val="009859A9"/>
    <w:rsid w:val="009862FF"/>
    <w:rsid w:val="009867DB"/>
    <w:rsid w:val="009871CF"/>
    <w:rsid w:val="00987833"/>
    <w:rsid w:val="00990386"/>
    <w:rsid w:val="00990BDC"/>
    <w:rsid w:val="009915D2"/>
    <w:rsid w:val="009926CC"/>
    <w:rsid w:val="00992D67"/>
    <w:rsid w:val="00992EF8"/>
    <w:rsid w:val="009932E5"/>
    <w:rsid w:val="00993847"/>
    <w:rsid w:val="0099397F"/>
    <w:rsid w:val="00993A80"/>
    <w:rsid w:val="00993E75"/>
    <w:rsid w:val="0099472A"/>
    <w:rsid w:val="009947D9"/>
    <w:rsid w:val="00994D41"/>
    <w:rsid w:val="00994E52"/>
    <w:rsid w:val="009962CB"/>
    <w:rsid w:val="00996685"/>
    <w:rsid w:val="00997358"/>
    <w:rsid w:val="0099750B"/>
    <w:rsid w:val="009A0163"/>
    <w:rsid w:val="009A0A71"/>
    <w:rsid w:val="009A1633"/>
    <w:rsid w:val="009A23D9"/>
    <w:rsid w:val="009A2DE4"/>
    <w:rsid w:val="009A34F7"/>
    <w:rsid w:val="009A364C"/>
    <w:rsid w:val="009A3C26"/>
    <w:rsid w:val="009A3DA5"/>
    <w:rsid w:val="009A43F9"/>
    <w:rsid w:val="009A4675"/>
    <w:rsid w:val="009A4B50"/>
    <w:rsid w:val="009A520A"/>
    <w:rsid w:val="009A6651"/>
    <w:rsid w:val="009B0B34"/>
    <w:rsid w:val="009B1722"/>
    <w:rsid w:val="009B1B73"/>
    <w:rsid w:val="009B2201"/>
    <w:rsid w:val="009B47E4"/>
    <w:rsid w:val="009B4C89"/>
    <w:rsid w:val="009B6BAF"/>
    <w:rsid w:val="009B7A3D"/>
    <w:rsid w:val="009C0E31"/>
    <w:rsid w:val="009C17C1"/>
    <w:rsid w:val="009C197F"/>
    <w:rsid w:val="009C1A58"/>
    <w:rsid w:val="009C216A"/>
    <w:rsid w:val="009C313B"/>
    <w:rsid w:val="009C315A"/>
    <w:rsid w:val="009C4676"/>
    <w:rsid w:val="009C4FD1"/>
    <w:rsid w:val="009C5470"/>
    <w:rsid w:val="009C6165"/>
    <w:rsid w:val="009C6393"/>
    <w:rsid w:val="009C6C15"/>
    <w:rsid w:val="009C7D53"/>
    <w:rsid w:val="009D35E3"/>
    <w:rsid w:val="009D3EC8"/>
    <w:rsid w:val="009D43F2"/>
    <w:rsid w:val="009D5E95"/>
    <w:rsid w:val="009D63AB"/>
    <w:rsid w:val="009D6719"/>
    <w:rsid w:val="009E082B"/>
    <w:rsid w:val="009E0AF1"/>
    <w:rsid w:val="009E25FE"/>
    <w:rsid w:val="009E2B4E"/>
    <w:rsid w:val="009E2F1E"/>
    <w:rsid w:val="009E3B01"/>
    <w:rsid w:val="009E3CBE"/>
    <w:rsid w:val="009E4E27"/>
    <w:rsid w:val="009E69E6"/>
    <w:rsid w:val="009E6AFE"/>
    <w:rsid w:val="009E714B"/>
    <w:rsid w:val="009F08DB"/>
    <w:rsid w:val="009F28B4"/>
    <w:rsid w:val="009F34D3"/>
    <w:rsid w:val="009F401D"/>
    <w:rsid w:val="009F4548"/>
    <w:rsid w:val="009F4832"/>
    <w:rsid w:val="009F49F5"/>
    <w:rsid w:val="009F5F0E"/>
    <w:rsid w:val="009F6DAD"/>
    <w:rsid w:val="009F77CB"/>
    <w:rsid w:val="00A00DF2"/>
    <w:rsid w:val="00A01911"/>
    <w:rsid w:val="00A035F1"/>
    <w:rsid w:val="00A03802"/>
    <w:rsid w:val="00A04400"/>
    <w:rsid w:val="00A04874"/>
    <w:rsid w:val="00A04A82"/>
    <w:rsid w:val="00A05654"/>
    <w:rsid w:val="00A05963"/>
    <w:rsid w:val="00A07077"/>
    <w:rsid w:val="00A1127E"/>
    <w:rsid w:val="00A11313"/>
    <w:rsid w:val="00A1144E"/>
    <w:rsid w:val="00A11B97"/>
    <w:rsid w:val="00A11D62"/>
    <w:rsid w:val="00A11EAB"/>
    <w:rsid w:val="00A12E11"/>
    <w:rsid w:val="00A13C85"/>
    <w:rsid w:val="00A148B5"/>
    <w:rsid w:val="00A160A8"/>
    <w:rsid w:val="00A16EFA"/>
    <w:rsid w:val="00A17348"/>
    <w:rsid w:val="00A20416"/>
    <w:rsid w:val="00A20764"/>
    <w:rsid w:val="00A2107D"/>
    <w:rsid w:val="00A229D0"/>
    <w:rsid w:val="00A22AAF"/>
    <w:rsid w:val="00A239B6"/>
    <w:rsid w:val="00A244E8"/>
    <w:rsid w:val="00A24E25"/>
    <w:rsid w:val="00A24ED5"/>
    <w:rsid w:val="00A2503F"/>
    <w:rsid w:val="00A2517F"/>
    <w:rsid w:val="00A262FD"/>
    <w:rsid w:val="00A26815"/>
    <w:rsid w:val="00A26BA0"/>
    <w:rsid w:val="00A27580"/>
    <w:rsid w:val="00A278FA"/>
    <w:rsid w:val="00A27E4F"/>
    <w:rsid w:val="00A323B8"/>
    <w:rsid w:val="00A3353D"/>
    <w:rsid w:val="00A338E9"/>
    <w:rsid w:val="00A34B26"/>
    <w:rsid w:val="00A34BC6"/>
    <w:rsid w:val="00A3510A"/>
    <w:rsid w:val="00A4004B"/>
    <w:rsid w:val="00A402C4"/>
    <w:rsid w:val="00A42509"/>
    <w:rsid w:val="00A4252B"/>
    <w:rsid w:val="00A436B5"/>
    <w:rsid w:val="00A43A75"/>
    <w:rsid w:val="00A44474"/>
    <w:rsid w:val="00A446A3"/>
    <w:rsid w:val="00A45356"/>
    <w:rsid w:val="00A45614"/>
    <w:rsid w:val="00A47CE5"/>
    <w:rsid w:val="00A51983"/>
    <w:rsid w:val="00A520D0"/>
    <w:rsid w:val="00A52140"/>
    <w:rsid w:val="00A53516"/>
    <w:rsid w:val="00A536AC"/>
    <w:rsid w:val="00A538B9"/>
    <w:rsid w:val="00A54702"/>
    <w:rsid w:val="00A5475A"/>
    <w:rsid w:val="00A548CB"/>
    <w:rsid w:val="00A55737"/>
    <w:rsid w:val="00A55825"/>
    <w:rsid w:val="00A55AE2"/>
    <w:rsid w:val="00A56377"/>
    <w:rsid w:val="00A563B4"/>
    <w:rsid w:val="00A57128"/>
    <w:rsid w:val="00A573B6"/>
    <w:rsid w:val="00A6008A"/>
    <w:rsid w:val="00A60A7B"/>
    <w:rsid w:val="00A61DDA"/>
    <w:rsid w:val="00A62804"/>
    <w:rsid w:val="00A639BF"/>
    <w:rsid w:val="00A63BA7"/>
    <w:rsid w:val="00A63D3D"/>
    <w:rsid w:val="00A64010"/>
    <w:rsid w:val="00A64B2A"/>
    <w:rsid w:val="00A651D7"/>
    <w:rsid w:val="00A65B1A"/>
    <w:rsid w:val="00A660D5"/>
    <w:rsid w:val="00A6647D"/>
    <w:rsid w:val="00A66960"/>
    <w:rsid w:val="00A67199"/>
    <w:rsid w:val="00A67473"/>
    <w:rsid w:val="00A70CB6"/>
    <w:rsid w:val="00A71423"/>
    <w:rsid w:val="00A7145B"/>
    <w:rsid w:val="00A71C08"/>
    <w:rsid w:val="00A72BE8"/>
    <w:rsid w:val="00A733DD"/>
    <w:rsid w:val="00A74072"/>
    <w:rsid w:val="00A748FC"/>
    <w:rsid w:val="00A74BEE"/>
    <w:rsid w:val="00A74EB0"/>
    <w:rsid w:val="00A751AB"/>
    <w:rsid w:val="00A754E9"/>
    <w:rsid w:val="00A7658B"/>
    <w:rsid w:val="00A7785D"/>
    <w:rsid w:val="00A77C3C"/>
    <w:rsid w:val="00A77D26"/>
    <w:rsid w:val="00A80309"/>
    <w:rsid w:val="00A81D1F"/>
    <w:rsid w:val="00A81F37"/>
    <w:rsid w:val="00A82AE6"/>
    <w:rsid w:val="00A83942"/>
    <w:rsid w:val="00A8472B"/>
    <w:rsid w:val="00A85BBC"/>
    <w:rsid w:val="00A85E03"/>
    <w:rsid w:val="00A868F6"/>
    <w:rsid w:val="00A8716F"/>
    <w:rsid w:val="00A90AC4"/>
    <w:rsid w:val="00A9142F"/>
    <w:rsid w:val="00A91F31"/>
    <w:rsid w:val="00A93A43"/>
    <w:rsid w:val="00A943DC"/>
    <w:rsid w:val="00A953F3"/>
    <w:rsid w:val="00A955AF"/>
    <w:rsid w:val="00A958E0"/>
    <w:rsid w:val="00A965CE"/>
    <w:rsid w:val="00A9693E"/>
    <w:rsid w:val="00A975E6"/>
    <w:rsid w:val="00A97F9A"/>
    <w:rsid w:val="00AA0CE8"/>
    <w:rsid w:val="00AA10C1"/>
    <w:rsid w:val="00AA159D"/>
    <w:rsid w:val="00AA29D7"/>
    <w:rsid w:val="00AA2D70"/>
    <w:rsid w:val="00AA2FD2"/>
    <w:rsid w:val="00AA3C6A"/>
    <w:rsid w:val="00AA3FE4"/>
    <w:rsid w:val="00AA55D5"/>
    <w:rsid w:val="00AA63E0"/>
    <w:rsid w:val="00AA7396"/>
    <w:rsid w:val="00AA755A"/>
    <w:rsid w:val="00AA75A7"/>
    <w:rsid w:val="00AA764D"/>
    <w:rsid w:val="00AA7EF4"/>
    <w:rsid w:val="00AB00D2"/>
    <w:rsid w:val="00AB0905"/>
    <w:rsid w:val="00AB09D8"/>
    <w:rsid w:val="00AB1A21"/>
    <w:rsid w:val="00AB1A91"/>
    <w:rsid w:val="00AB2110"/>
    <w:rsid w:val="00AB466C"/>
    <w:rsid w:val="00AB55C5"/>
    <w:rsid w:val="00AB58F0"/>
    <w:rsid w:val="00AB5CC0"/>
    <w:rsid w:val="00AB6305"/>
    <w:rsid w:val="00AB70EC"/>
    <w:rsid w:val="00AC013C"/>
    <w:rsid w:val="00AC03E7"/>
    <w:rsid w:val="00AC0631"/>
    <w:rsid w:val="00AC1416"/>
    <w:rsid w:val="00AC18C6"/>
    <w:rsid w:val="00AC1CF3"/>
    <w:rsid w:val="00AC3365"/>
    <w:rsid w:val="00AC3664"/>
    <w:rsid w:val="00AC4918"/>
    <w:rsid w:val="00AC523C"/>
    <w:rsid w:val="00AC54D1"/>
    <w:rsid w:val="00AC5A9A"/>
    <w:rsid w:val="00AC5BBC"/>
    <w:rsid w:val="00AC6032"/>
    <w:rsid w:val="00AC76DF"/>
    <w:rsid w:val="00AD0692"/>
    <w:rsid w:val="00AD0B05"/>
    <w:rsid w:val="00AD1A3D"/>
    <w:rsid w:val="00AD1D8B"/>
    <w:rsid w:val="00AD28D6"/>
    <w:rsid w:val="00AD2C2E"/>
    <w:rsid w:val="00AD33E3"/>
    <w:rsid w:val="00AD4C8A"/>
    <w:rsid w:val="00AD5103"/>
    <w:rsid w:val="00AD513C"/>
    <w:rsid w:val="00AD5C72"/>
    <w:rsid w:val="00AD5E1B"/>
    <w:rsid w:val="00AD6120"/>
    <w:rsid w:val="00AD704F"/>
    <w:rsid w:val="00AD7B47"/>
    <w:rsid w:val="00AE05A8"/>
    <w:rsid w:val="00AE0F2F"/>
    <w:rsid w:val="00AE17C2"/>
    <w:rsid w:val="00AE184D"/>
    <w:rsid w:val="00AE1859"/>
    <w:rsid w:val="00AE1A3E"/>
    <w:rsid w:val="00AE1DCC"/>
    <w:rsid w:val="00AE23B7"/>
    <w:rsid w:val="00AE242E"/>
    <w:rsid w:val="00AE2687"/>
    <w:rsid w:val="00AE2853"/>
    <w:rsid w:val="00AE3393"/>
    <w:rsid w:val="00AE3779"/>
    <w:rsid w:val="00AE4531"/>
    <w:rsid w:val="00AE4975"/>
    <w:rsid w:val="00AE582A"/>
    <w:rsid w:val="00AE5874"/>
    <w:rsid w:val="00AE5AC0"/>
    <w:rsid w:val="00AE5BB7"/>
    <w:rsid w:val="00AE657A"/>
    <w:rsid w:val="00AE67D6"/>
    <w:rsid w:val="00AE695B"/>
    <w:rsid w:val="00AE6EF7"/>
    <w:rsid w:val="00AE7385"/>
    <w:rsid w:val="00AE7E93"/>
    <w:rsid w:val="00AE7F05"/>
    <w:rsid w:val="00AE7F11"/>
    <w:rsid w:val="00AF0A69"/>
    <w:rsid w:val="00AF0BD0"/>
    <w:rsid w:val="00AF113A"/>
    <w:rsid w:val="00AF2D74"/>
    <w:rsid w:val="00AF3E38"/>
    <w:rsid w:val="00AF4676"/>
    <w:rsid w:val="00AF5C34"/>
    <w:rsid w:val="00AF5DAC"/>
    <w:rsid w:val="00AF67B5"/>
    <w:rsid w:val="00AF6B15"/>
    <w:rsid w:val="00AF6E8F"/>
    <w:rsid w:val="00AF712F"/>
    <w:rsid w:val="00AF7E3D"/>
    <w:rsid w:val="00B00AAF"/>
    <w:rsid w:val="00B01C84"/>
    <w:rsid w:val="00B02F99"/>
    <w:rsid w:val="00B03A4F"/>
    <w:rsid w:val="00B03E41"/>
    <w:rsid w:val="00B04311"/>
    <w:rsid w:val="00B04B0E"/>
    <w:rsid w:val="00B04E60"/>
    <w:rsid w:val="00B0536C"/>
    <w:rsid w:val="00B06318"/>
    <w:rsid w:val="00B063B5"/>
    <w:rsid w:val="00B06478"/>
    <w:rsid w:val="00B075D0"/>
    <w:rsid w:val="00B104CA"/>
    <w:rsid w:val="00B10B2E"/>
    <w:rsid w:val="00B10EAA"/>
    <w:rsid w:val="00B11C84"/>
    <w:rsid w:val="00B11EAA"/>
    <w:rsid w:val="00B129E3"/>
    <w:rsid w:val="00B136C4"/>
    <w:rsid w:val="00B13920"/>
    <w:rsid w:val="00B14431"/>
    <w:rsid w:val="00B14E79"/>
    <w:rsid w:val="00B15027"/>
    <w:rsid w:val="00B15A52"/>
    <w:rsid w:val="00B15F73"/>
    <w:rsid w:val="00B16045"/>
    <w:rsid w:val="00B1639D"/>
    <w:rsid w:val="00B16C86"/>
    <w:rsid w:val="00B17312"/>
    <w:rsid w:val="00B17C1F"/>
    <w:rsid w:val="00B17DEB"/>
    <w:rsid w:val="00B17E84"/>
    <w:rsid w:val="00B20F08"/>
    <w:rsid w:val="00B22158"/>
    <w:rsid w:val="00B22ADD"/>
    <w:rsid w:val="00B23DF6"/>
    <w:rsid w:val="00B24841"/>
    <w:rsid w:val="00B25432"/>
    <w:rsid w:val="00B25658"/>
    <w:rsid w:val="00B26519"/>
    <w:rsid w:val="00B2751E"/>
    <w:rsid w:val="00B30A5B"/>
    <w:rsid w:val="00B30B9A"/>
    <w:rsid w:val="00B30F3B"/>
    <w:rsid w:val="00B31784"/>
    <w:rsid w:val="00B32A91"/>
    <w:rsid w:val="00B331FD"/>
    <w:rsid w:val="00B333BA"/>
    <w:rsid w:val="00B33650"/>
    <w:rsid w:val="00B341FA"/>
    <w:rsid w:val="00B34210"/>
    <w:rsid w:val="00B346D8"/>
    <w:rsid w:val="00B347C4"/>
    <w:rsid w:val="00B3486F"/>
    <w:rsid w:val="00B358CB"/>
    <w:rsid w:val="00B35DC8"/>
    <w:rsid w:val="00B36237"/>
    <w:rsid w:val="00B365C3"/>
    <w:rsid w:val="00B40B3F"/>
    <w:rsid w:val="00B40D67"/>
    <w:rsid w:val="00B41734"/>
    <w:rsid w:val="00B41813"/>
    <w:rsid w:val="00B4366B"/>
    <w:rsid w:val="00B43C5C"/>
    <w:rsid w:val="00B45057"/>
    <w:rsid w:val="00B450B2"/>
    <w:rsid w:val="00B4593B"/>
    <w:rsid w:val="00B45EEC"/>
    <w:rsid w:val="00B466E8"/>
    <w:rsid w:val="00B467AB"/>
    <w:rsid w:val="00B46EE2"/>
    <w:rsid w:val="00B47FFC"/>
    <w:rsid w:val="00B502EF"/>
    <w:rsid w:val="00B506AF"/>
    <w:rsid w:val="00B516D9"/>
    <w:rsid w:val="00B5222D"/>
    <w:rsid w:val="00B52CBB"/>
    <w:rsid w:val="00B53620"/>
    <w:rsid w:val="00B538A4"/>
    <w:rsid w:val="00B538E5"/>
    <w:rsid w:val="00B54AFB"/>
    <w:rsid w:val="00B54D39"/>
    <w:rsid w:val="00B56080"/>
    <w:rsid w:val="00B564E0"/>
    <w:rsid w:val="00B56AD9"/>
    <w:rsid w:val="00B5788A"/>
    <w:rsid w:val="00B57DCD"/>
    <w:rsid w:val="00B6001F"/>
    <w:rsid w:val="00B61694"/>
    <w:rsid w:val="00B61757"/>
    <w:rsid w:val="00B61BB6"/>
    <w:rsid w:val="00B6202C"/>
    <w:rsid w:val="00B6218E"/>
    <w:rsid w:val="00B621D0"/>
    <w:rsid w:val="00B62F46"/>
    <w:rsid w:val="00B64DFC"/>
    <w:rsid w:val="00B659E8"/>
    <w:rsid w:val="00B65D53"/>
    <w:rsid w:val="00B6616F"/>
    <w:rsid w:val="00B66AC5"/>
    <w:rsid w:val="00B70355"/>
    <w:rsid w:val="00B70885"/>
    <w:rsid w:val="00B7095E"/>
    <w:rsid w:val="00B70A57"/>
    <w:rsid w:val="00B70C8B"/>
    <w:rsid w:val="00B715A9"/>
    <w:rsid w:val="00B71F46"/>
    <w:rsid w:val="00B72574"/>
    <w:rsid w:val="00B729A3"/>
    <w:rsid w:val="00B73021"/>
    <w:rsid w:val="00B7306A"/>
    <w:rsid w:val="00B73F75"/>
    <w:rsid w:val="00B74943"/>
    <w:rsid w:val="00B75A31"/>
    <w:rsid w:val="00B75F83"/>
    <w:rsid w:val="00B777A3"/>
    <w:rsid w:val="00B8040A"/>
    <w:rsid w:val="00B8067F"/>
    <w:rsid w:val="00B80D42"/>
    <w:rsid w:val="00B81BF7"/>
    <w:rsid w:val="00B822BD"/>
    <w:rsid w:val="00B84496"/>
    <w:rsid w:val="00B84767"/>
    <w:rsid w:val="00B85203"/>
    <w:rsid w:val="00B85735"/>
    <w:rsid w:val="00B860A8"/>
    <w:rsid w:val="00B86F23"/>
    <w:rsid w:val="00B905E2"/>
    <w:rsid w:val="00B90CBF"/>
    <w:rsid w:val="00B90F74"/>
    <w:rsid w:val="00B913BE"/>
    <w:rsid w:val="00B91806"/>
    <w:rsid w:val="00B91B8B"/>
    <w:rsid w:val="00B91FC8"/>
    <w:rsid w:val="00B923EE"/>
    <w:rsid w:val="00B924FA"/>
    <w:rsid w:val="00B9291B"/>
    <w:rsid w:val="00B92973"/>
    <w:rsid w:val="00B92BBF"/>
    <w:rsid w:val="00B92BE0"/>
    <w:rsid w:val="00B93077"/>
    <w:rsid w:val="00B93118"/>
    <w:rsid w:val="00B937B4"/>
    <w:rsid w:val="00B93B57"/>
    <w:rsid w:val="00B93DE0"/>
    <w:rsid w:val="00B94454"/>
    <w:rsid w:val="00B9523B"/>
    <w:rsid w:val="00B965AD"/>
    <w:rsid w:val="00B96E77"/>
    <w:rsid w:val="00B97BFD"/>
    <w:rsid w:val="00BA0EBD"/>
    <w:rsid w:val="00BA1218"/>
    <w:rsid w:val="00BA1698"/>
    <w:rsid w:val="00BA1F08"/>
    <w:rsid w:val="00BA277A"/>
    <w:rsid w:val="00BA3CEE"/>
    <w:rsid w:val="00BA4831"/>
    <w:rsid w:val="00BA4A98"/>
    <w:rsid w:val="00BA4E03"/>
    <w:rsid w:val="00BA4E6D"/>
    <w:rsid w:val="00BA517D"/>
    <w:rsid w:val="00BA56A3"/>
    <w:rsid w:val="00BA570E"/>
    <w:rsid w:val="00BA5BD4"/>
    <w:rsid w:val="00BA5E0C"/>
    <w:rsid w:val="00BA5FB0"/>
    <w:rsid w:val="00BA612D"/>
    <w:rsid w:val="00BA6314"/>
    <w:rsid w:val="00BA667B"/>
    <w:rsid w:val="00BA6C16"/>
    <w:rsid w:val="00BA6C9A"/>
    <w:rsid w:val="00BA6CAC"/>
    <w:rsid w:val="00BA6D12"/>
    <w:rsid w:val="00BA75A9"/>
    <w:rsid w:val="00BB0665"/>
    <w:rsid w:val="00BB1B50"/>
    <w:rsid w:val="00BB1D70"/>
    <w:rsid w:val="00BB2961"/>
    <w:rsid w:val="00BB2B66"/>
    <w:rsid w:val="00BB355F"/>
    <w:rsid w:val="00BB4150"/>
    <w:rsid w:val="00BB4624"/>
    <w:rsid w:val="00BB55E5"/>
    <w:rsid w:val="00BB5BA8"/>
    <w:rsid w:val="00BB68CC"/>
    <w:rsid w:val="00BB708E"/>
    <w:rsid w:val="00BB71CC"/>
    <w:rsid w:val="00BB72A5"/>
    <w:rsid w:val="00BB7E80"/>
    <w:rsid w:val="00BB7EA7"/>
    <w:rsid w:val="00BC17E5"/>
    <w:rsid w:val="00BC1A13"/>
    <w:rsid w:val="00BC1CB6"/>
    <w:rsid w:val="00BC362B"/>
    <w:rsid w:val="00BC5E22"/>
    <w:rsid w:val="00BC5FDC"/>
    <w:rsid w:val="00BC6395"/>
    <w:rsid w:val="00BC69C1"/>
    <w:rsid w:val="00BC6A5C"/>
    <w:rsid w:val="00BC6E2B"/>
    <w:rsid w:val="00BC78B4"/>
    <w:rsid w:val="00BC7EB5"/>
    <w:rsid w:val="00BD0CE0"/>
    <w:rsid w:val="00BD0D99"/>
    <w:rsid w:val="00BD0DB7"/>
    <w:rsid w:val="00BD1304"/>
    <w:rsid w:val="00BD1EAD"/>
    <w:rsid w:val="00BD2B29"/>
    <w:rsid w:val="00BD3C4C"/>
    <w:rsid w:val="00BD3FDF"/>
    <w:rsid w:val="00BD5215"/>
    <w:rsid w:val="00BD5357"/>
    <w:rsid w:val="00BD53D5"/>
    <w:rsid w:val="00BD565B"/>
    <w:rsid w:val="00BD5F3E"/>
    <w:rsid w:val="00BD5FBA"/>
    <w:rsid w:val="00BD64C2"/>
    <w:rsid w:val="00BD6A25"/>
    <w:rsid w:val="00BD79F4"/>
    <w:rsid w:val="00BE034F"/>
    <w:rsid w:val="00BE0EF4"/>
    <w:rsid w:val="00BE138D"/>
    <w:rsid w:val="00BE1486"/>
    <w:rsid w:val="00BE1C9E"/>
    <w:rsid w:val="00BE487F"/>
    <w:rsid w:val="00BE6932"/>
    <w:rsid w:val="00BE6A94"/>
    <w:rsid w:val="00BE6AAB"/>
    <w:rsid w:val="00BE78AF"/>
    <w:rsid w:val="00BE7D6F"/>
    <w:rsid w:val="00BF0973"/>
    <w:rsid w:val="00BF0F7A"/>
    <w:rsid w:val="00BF1AF2"/>
    <w:rsid w:val="00BF20FF"/>
    <w:rsid w:val="00BF33AB"/>
    <w:rsid w:val="00BF4A95"/>
    <w:rsid w:val="00BF51C2"/>
    <w:rsid w:val="00BF53E5"/>
    <w:rsid w:val="00BF59FD"/>
    <w:rsid w:val="00BF6898"/>
    <w:rsid w:val="00BF6955"/>
    <w:rsid w:val="00BF6C84"/>
    <w:rsid w:val="00BF7593"/>
    <w:rsid w:val="00C01461"/>
    <w:rsid w:val="00C016C7"/>
    <w:rsid w:val="00C020BD"/>
    <w:rsid w:val="00C02319"/>
    <w:rsid w:val="00C02625"/>
    <w:rsid w:val="00C026CB"/>
    <w:rsid w:val="00C02F62"/>
    <w:rsid w:val="00C02FFE"/>
    <w:rsid w:val="00C031BB"/>
    <w:rsid w:val="00C037BC"/>
    <w:rsid w:val="00C039DA"/>
    <w:rsid w:val="00C0483A"/>
    <w:rsid w:val="00C04FAD"/>
    <w:rsid w:val="00C05AF7"/>
    <w:rsid w:val="00C05C1C"/>
    <w:rsid w:val="00C06B6D"/>
    <w:rsid w:val="00C0727C"/>
    <w:rsid w:val="00C073A7"/>
    <w:rsid w:val="00C105CF"/>
    <w:rsid w:val="00C10E0C"/>
    <w:rsid w:val="00C10E6D"/>
    <w:rsid w:val="00C11205"/>
    <w:rsid w:val="00C116EA"/>
    <w:rsid w:val="00C13845"/>
    <w:rsid w:val="00C15037"/>
    <w:rsid w:val="00C167BB"/>
    <w:rsid w:val="00C16AB6"/>
    <w:rsid w:val="00C16E7B"/>
    <w:rsid w:val="00C17187"/>
    <w:rsid w:val="00C17A7E"/>
    <w:rsid w:val="00C20F39"/>
    <w:rsid w:val="00C21681"/>
    <w:rsid w:val="00C216E3"/>
    <w:rsid w:val="00C21770"/>
    <w:rsid w:val="00C21DE8"/>
    <w:rsid w:val="00C22019"/>
    <w:rsid w:val="00C230E7"/>
    <w:rsid w:val="00C23C9F"/>
    <w:rsid w:val="00C23D96"/>
    <w:rsid w:val="00C24309"/>
    <w:rsid w:val="00C269DE"/>
    <w:rsid w:val="00C27109"/>
    <w:rsid w:val="00C27EC5"/>
    <w:rsid w:val="00C307E4"/>
    <w:rsid w:val="00C3086E"/>
    <w:rsid w:val="00C30B48"/>
    <w:rsid w:val="00C319DF"/>
    <w:rsid w:val="00C32368"/>
    <w:rsid w:val="00C3256F"/>
    <w:rsid w:val="00C32A17"/>
    <w:rsid w:val="00C32D47"/>
    <w:rsid w:val="00C33323"/>
    <w:rsid w:val="00C33717"/>
    <w:rsid w:val="00C33EB4"/>
    <w:rsid w:val="00C347A2"/>
    <w:rsid w:val="00C34802"/>
    <w:rsid w:val="00C349D0"/>
    <w:rsid w:val="00C34B15"/>
    <w:rsid w:val="00C34E12"/>
    <w:rsid w:val="00C34ED2"/>
    <w:rsid w:val="00C3669E"/>
    <w:rsid w:val="00C36802"/>
    <w:rsid w:val="00C36DA6"/>
    <w:rsid w:val="00C371F1"/>
    <w:rsid w:val="00C37BCA"/>
    <w:rsid w:val="00C401E6"/>
    <w:rsid w:val="00C401EB"/>
    <w:rsid w:val="00C403C6"/>
    <w:rsid w:val="00C408CA"/>
    <w:rsid w:val="00C40C4E"/>
    <w:rsid w:val="00C40CC4"/>
    <w:rsid w:val="00C42793"/>
    <w:rsid w:val="00C42ACC"/>
    <w:rsid w:val="00C42CD2"/>
    <w:rsid w:val="00C4309A"/>
    <w:rsid w:val="00C4342B"/>
    <w:rsid w:val="00C43882"/>
    <w:rsid w:val="00C44A84"/>
    <w:rsid w:val="00C44ADB"/>
    <w:rsid w:val="00C44BB5"/>
    <w:rsid w:val="00C4506B"/>
    <w:rsid w:val="00C4581B"/>
    <w:rsid w:val="00C463EC"/>
    <w:rsid w:val="00C46F8F"/>
    <w:rsid w:val="00C47A94"/>
    <w:rsid w:val="00C47CAF"/>
    <w:rsid w:val="00C47D96"/>
    <w:rsid w:val="00C50AFE"/>
    <w:rsid w:val="00C51227"/>
    <w:rsid w:val="00C51846"/>
    <w:rsid w:val="00C51DAE"/>
    <w:rsid w:val="00C5421F"/>
    <w:rsid w:val="00C5461A"/>
    <w:rsid w:val="00C548CE"/>
    <w:rsid w:val="00C55061"/>
    <w:rsid w:val="00C55332"/>
    <w:rsid w:val="00C557E0"/>
    <w:rsid w:val="00C56498"/>
    <w:rsid w:val="00C568E1"/>
    <w:rsid w:val="00C56C5F"/>
    <w:rsid w:val="00C575AA"/>
    <w:rsid w:val="00C60466"/>
    <w:rsid w:val="00C61792"/>
    <w:rsid w:val="00C61C7D"/>
    <w:rsid w:val="00C61D68"/>
    <w:rsid w:val="00C62AA7"/>
    <w:rsid w:val="00C64307"/>
    <w:rsid w:val="00C6496B"/>
    <w:rsid w:val="00C654D3"/>
    <w:rsid w:val="00C6678E"/>
    <w:rsid w:val="00C6684D"/>
    <w:rsid w:val="00C67348"/>
    <w:rsid w:val="00C711BB"/>
    <w:rsid w:val="00C714A0"/>
    <w:rsid w:val="00C71F89"/>
    <w:rsid w:val="00C72E00"/>
    <w:rsid w:val="00C7398C"/>
    <w:rsid w:val="00C74535"/>
    <w:rsid w:val="00C75099"/>
    <w:rsid w:val="00C7537E"/>
    <w:rsid w:val="00C7742B"/>
    <w:rsid w:val="00C803B9"/>
    <w:rsid w:val="00C8068D"/>
    <w:rsid w:val="00C80DD2"/>
    <w:rsid w:val="00C81039"/>
    <w:rsid w:val="00C82F75"/>
    <w:rsid w:val="00C84BB9"/>
    <w:rsid w:val="00C85CA8"/>
    <w:rsid w:val="00C86485"/>
    <w:rsid w:val="00C868CA"/>
    <w:rsid w:val="00C869B0"/>
    <w:rsid w:val="00C90947"/>
    <w:rsid w:val="00C91702"/>
    <w:rsid w:val="00C9206A"/>
    <w:rsid w:val="00C927E7"/>
    <w:rsid w:val="00C92ABB"/>
    <w:rsid w:val="00C9322A"/>
    <w:rsid w:val="00C938E5"/>
    <w:rsid w:val="00C93EBF"/>
    <w:rsid w:val="00C93F6F"/>
    <w:rsid w:val="00C94297"/>
    <w:rsid w:val="00C9495C"/>
    <w:rsid w:val="00C954A7"/>
    <w:rsid w:val="00C95D35"/>
    <w:rsid w:val="00C97197"/>
    <w:rsid w:val="00C9797C"/>
    <w:rsid w:val="00CA0513"/>
    <w:rsid w:val="00CA1D7E"/>
    <w:rsid w:val="00CA2757"/>
    <w:rsid w:val="00CA2B4E"/>
    <w:rsid w:val="00CA2BB8"/>
    <w:rsid w:val="00CA2E21"/>
    <w:rsid w:val="00CA2FEF"/>
    <w:rsid w:val="00CA369E"/>
    <w:rsid w:val="00CA3FC8"/>
    <w:rsid w:val="00CA468D"/>
    <w:rsid w:val="00CA4FF1"/>
    <w:rsid w:val="00CA57CE"/>
    <w:rsid w:val="00CA59A4"/>
    <w:rsid w:val="00CA636A"/>
    <w:rsid w:val="00CA6B5D"/>
    <w:rsid w:val="00CB08EE"/>
    <w:rsid w:val="00CB0A53"/>
    <w:rsid w:val="00CB0A7F"/>
    <w:rsid w:val="00CB0F10"/>
    <w:rsid w:val="00CB101F"/>
    <w:rsid w:val="00CB111A"/>
    <w:rsid w:val="00CB14A3"/>
    <w:rsid w:val="00CB17C9"/>
    <w:rsid w:val="00CB1CFE"/>
    <w:rsid w:val="00CB3332"/>
    <w:rsid w:val="00CB39FA"/>
    <w:rsid w:val="00CB63D9"/>
    <w:rsid w:val="00CB6CEA"/>
    <w:rsid w:val="00CB6E43"/>
    <w:rsid w:val="00CB6E80"/>
    <w:rsid w:val="00CB7643"/>
    <w:rsid w:val="00CC02A9"/>
    <w:rsid w:val="00CC04BC"/>
    <w:rsid w:val="00CC0525"/>
    <w:rsid w:val="00CC0DF6"/>
    <w:rsid w:val="00CC1325"/>
    <w:rsid w:val="00CC19FF"/>
    <w:rsid w:val="00CC1C8F"/>
    <w:rsid w:val="00CC327C"/>
    <w:rsid w:val="00CC38AC"/>
    <w:rsid w:val="00CC4A35"/>
    <w:rsid w:val="00CC4C76"/>
    <w:rsid w:val="00CC586C"/>
    <w:rsid w:val="00CC7558"/>
    <w:rsid w:val="00CD0181"/>
    <w:rsid w:val="00CD03D3"/>
    <w:rsid w:val="00CD04AF"/>
    <w:rsid w:val="00CD08E4"/>
    <w:rsid w:val="00CD1D9F"/>
    <w:rsid w:val="00CD3F11"/>
    <w:rsid w:val="00CD468B"/>
    <w:rsid w:val="00CD47ED"/>
    <w:rsid w:val="00CD4E07"/>
    <w:rsid w:val="00CD50ED"/>
    <w:rsid w:val="00CD5115"/>
    <w:rsid w:val="00CD5532"/>
    <w:rsid w:val="00CD5737"/>
    <w:rsid w:val="00CD60FE"/>
    <w:rsid w:val="00CD63EB"/>
    <w:rsid w:val="00CD6509"/>
    <w:rsid w:val="00CD7BFE"/>
    <w:rsid w:val="00CD7D72"/>
    <w:rsid w:val="00CE078E"/>
    <w:rsid w:val="00CE0DC1"/>
    <w:rsid w:val="00CE10F2"/>
    <w:rsid w:val="00CE1A64"/>
    <w:rsid w:val="00CE1C96"/>
    <w:rsid w:val="00CE2292"/>
    <w:rsid w:val="00CE27E3"/>
    <w:rsid w:val="00CE2A7B"/>
    <w:rsid w:val="00CE30C7"/>
    <w:rsid w:val="00CE3377"/>
    <w:rsid w:val="00CE33DF"/>
    <w:rsid w:val="00CE3EBB"/>
    <w:rsid w:val="00CE4072"/>
    <w:rsid w:val="00CE4A22"/>
    <w:rsid w:val="00CE4A8D"/>
    <w:rsid w:val="00CE4CE0"/>
    <w:rsid w:val="00CE4DF7"/>
    <w:rsid w:val="00CE5F5F"/>
    <w:rsid w:val="00CE60F7"/>
    <w:rsid w:val="00CE6442"/>
    <w:rsid w:val="00CE6E45"/>
    <w:rsid w:val="00CE6E78"/>
    <w:rsid w:val="00CE7EF3"/>
    <w:rsid w:val="00CF11B3"/>
    <w:rsid w:val="00CF15EA"/>
    <w:rsid w:val="00CF2A35"/>
    <w:rsid w:val="00CF32A0"/>
    <w:rsid w:val="00CF35CB"/>
    <w:rsid w:val="00CF3A5E"/>
    <w:rsid w:val="00CF3D5C"/>
    <w:rsid w:val="00CF50E3"/>
    <w:rsid w:val="00CF55E5"/>
    <w:rsid w:val="00CF58C1"/>
    <w:rsid w:val="00CF5AD9"/>
    <w:rsid w:val="00CF5BC8"/>
    <w:rsid w:val="00CF622A"/>
    <w:rsid w:val="00CF64C6"/>
    <w:rsid w:val="00CF6708"/>
    <w:rsid w:val="00CF6C4D"/>
    <w:rsid w:val="00CF713D"/>
    <w:rsid w:val="00CF7154"/>
    <w:rsid w:val="00CF7D37"/>
    <w:rsid w:val="00D012FF"/>
    <w:rsid w:val="00D01F1E"/>
    <w:rsid w:val="00D02253"/>
    <w:rsid w:val="00D02DC0"/>
    <w:rsid w:val="00D02E14"/>
    <w:rsid w:val="00D035D5"/>
    <w:rsid w:val="00D03774"/>
    <w:rsid w:val="00D03A5D"/>
    <w:rsid w:val="00D03A93"/>
    <w:rsid w:val="00D040AA"/>
    <w:rsid w:val="00D041BC"/>
    <w:rsid w:val="00D051D4"/>
    <w:rsid w:val="00D05445"/>
    <w:rsid w:val="00D05840"/>
    <w:rsid w:val="00D05A0D"/>
    <w:rsid w:val="00D05B74"/>
    <w:rsid w:val="00D06D6C"/>
    <w:rsid w:val="00D07BF2"/>
    <w:rsid w:val="00D1023B"/>
    <w:rsid w:val="00D10787"/>
    <w:rsid w:val="00D11179"/>
    <w:rsid w:val="00D11567"/>
    <w:rsid w:val="00D11D09"/>
    <w:rsid w:val="00D13B2B"/>
    <w:rsid w:val="00D14700"/>
    <w:rsid w:val="00D1688B"/>
    <w:rsid w:val="00D16B89"/>
    <w:rsid w:val="00D20D80"/>
    <w:rsid w:val="00D21100"/>
    <w:rsid w:val="00D215BB"/>
    <w:rsid w:val="00D21BAF"/>
    <w:rsid w:val="00D22197"/>
    <w:rsid w:val="00D2238E"/>
    <w:rsid w:val="00D2254B"/>
    <w:rsid w:val="00D22CD8"/>
    <w:rsid w:val="00D232D6"/>
    <w:rsid w:val="00D235AD"/>
    <w:rsid w:val="00D243B3"/>
    <w:rsid w:val="00D25126"/>
    <w:rsid w:val="00D2530E"/>
    <w:rsid w:val="00D25CBB"/>
    <w:rsid w:val="00D25E04"/>
    <w:rsid w:val="00D25EB8"/>
    <w:rsid w:val="00D3349F"/>
    <w:rsid w:val="00D346BD"/>
    <w:rsid w:val="00D34908"/>
    <w:rsid w:val="00D34B0E"/>
    <w:rsid w:val="00D34B67"/>
    <w:rsid w:val="00D34C01"/>
    <w:rsid w:val="00D356DC"/>
    <w:rsid w:val="00D35D53"/>
    <w:rsid w:val="00D361BB"/>
    <w:rsid w:val="00D4027D"/>
    <w:rsid w:val="00D41BD0"/>
    <w:rsid w:val="00D423C2"/>
    <w:rsid w:val="00D42F27"/>
    <w:rsid w:val="00D440CF"/>
    <w:rsid w:val="00D44FCC"/>
    <w:rsid w:val="00D46856"/>
    <w:rsid w:val="00D47581"/>
    <w:rsid w:val="00D476A1"/>
    <w:rsid w:val="00D500AE"/>
    <w:rsid w:val="00D50D14"/>
    <w:rsid w:val="00D50EC0"/>
    <w:rsid w:val="00D516D2"/>
    <w:rsid w:val="00D51D48"/>
    <w:rsid w:val="00D53003"/>
    <w:rsid w:val="00D53AD7"/>
    <w:rsid w:val="00D545D2"/>
    <w:rsid w:val="00D55801"/>
    <w:rsid w:val="00D55A05"/>
    <w:rsid w:val="00D56E11"/>
    <w:rsid w:val="00D570D3"/>
    <w:rsid w:val="00D57451"/>
    <w:rsid w:val="00D61451"/>
    <w:rsid w:val="00D61455"/>
    <w:rsid w:val="00D61DEA"/>
    <w:rsid w:val="00D620E0"/>
    <w:rsid w:val="00D623DC"/>
    <w:rsid w:val="00D6285D"/>
    <w:rsid w:val="00D62B5E"/>
    <w:rsid w:val="00D62DCC"/>
    <w:rsid w:val="00D62DF0"/>
    <w:rsid w:val="00D63148"/>
    <w:rsid w:val="00D6315A"/>
    <w:rsid w:val="00D63D0A"/>
    <w:rsid w:val="00D64660"/>
    <w:rsid w:val="00D649DA"/>
    <w:rsid w:val="00D65381"/>
    <w:rsid w:val="00D653EE"/>
    <w:rsid w:val="00D66954"/>
    <w:rsid w:val="00D66B7F"/>
    <w:rsid w:val="00D67D1B"/>
    <w:rsid w:val="00D67E03"/>
    <w:rsid w:val="00D7020D"/>
    <w:rsid w:val="00D70C56"/>
    <w:rsid w:val="00D71138"/>
    <w:rsid w:val="00D71270"/>
    <w:rsid w:val="00D71673"/>
    <w:rsid w:val="00D71CD0"/>
    <w:rsid w:val="00D726C6"/>
    <w:rsid w:val="00D73BB5"/>
    <w:rsid w:val="00D73C8B"/>
    <w:rsid w:val="00D74EE7"/>
    <w:rsid w:val="00D7568B"/>
    <w:rsid w:val="00D75988"/>
    <w:rsid w:val="00D75E0C"/>
    <w:rsid w:val="00D76053"/>
    <w:rsid w:val="00D7691A"/>
    <w:rsid w:val="00D76BD2"/>
    <w:rsid w:val="00D77640"/>
    <w:rsid w:val="00D80124"/>
    <w:rsid w:val="00D80242"/>
    <w:rsid w:val="00D80AD0"/>
    <w:rsid w:val="00D80E7B"/>
    <w:rsid w:val="00D8328D"/>
    <w:rsid w:val="00D83BBF"/>
    <w:rsid w:val="00D85255"/>
    <w:rsid w:val="00D86202"/>
    <w:rsid w:val="00D865A7"/>
    <w:rsid w:val="00D8688C"/>
    <w:rsid w:val="00D8689C"/>
    <w:rsid w:val="00D868DA"/>
    <w:rsid w:val="00D86C85"/>
    <w:rsid w:val="00D86DE1"/>
    <w:rsid w:val="00D873C2"/>
    <w:rsid w:val="00D87882"/>
    <w:rsid w:val="00D87960"/>
    <w:rsid w:val="00D87BC2"/>
    <w:rsid w:val="00D9011B"/>
    <w:rsid w:val="00D906B5"/>
    <w:rsid w:val="00D91DC3"/>
    <w:rsid w:val="00D92A9A"/>
    <w:rsid w:val="00D936A0"/>
    <w:rsid w:val="00D93DA1"/>
    <w:rsid w:val="00D956A8"/>
    <w:rsid w:val="00D96321"/>
    <w:rsid w:val="00D97975"/>
    <w:rsid w:val="00D97E9E"/>
    <w:rsid w:val="00DA1476"/>
    <w:rsid w:val="00DA211E"/>
    <w:rsid w:val="00DA22EA"/>
    <w:rsid w:val="00DA2A51"/>
    <w:rsid w:val="00DA2E21"/>
    <w:rsid w:val="00DA33B8"/>
    <w:rsid w:val="00DA3B8B"/>
    <w:rsid w:val="00DA4D3A"/>
    <w:rsid w:val="00DA6851"/>
    <w:rsid w:val="00DA7611"/>
    <w:rsid w:val="00DA76E6"/>
    <w:rsid w:val="00DA7BFE"/>
    <w:rsid w:val="00DA7F8F"/>
    <w:rsid w:val="00DB0725"/>
    <w:rsid w:val="00DB09F1"/>
    <w:rsid w:val="00DB1092"/>
    <w:rsid w:val="00DB1D9B"/>
    <w:rsid w:val="00DB2023"/>
    <w:rsid w:val="00DB2CF0"/>
    <w:rsid w:val="00DB3371"/>
    <w:rsid w:val="00DB3800"/>
    <w:rsid w:val="00DB49E8"/>
    <w:rsid w:val="00DB592C"/>
    <w:rsid w:val="00DB5CE9"/>
    <w:rsid w:val="00DB5F4E"/>
    <w:rsid w:val="00DB691C"/>
    <w:rsid w:val="00DB71D4"/>
    <w:rsid w:val="00DB7AB4"/>
    <w:rsid w:val="00DB7BA9"/>
    <w:rsid w:val="00DC0364"/>
    <w:rsid w:val="00DC0634"/>
    <w:rsid w:val="00DC1240"/>
    <w:rsid w:val="00DC1402"/>
    <w:rsid w:val="00DC17E3"/>
    <w:rsid w:val="00DC2005"/>
    <w:rsid w:val="00DC2478"/>
    <w:rsid w:val="00DC2985"/>
    <w:rsid w:val="00DC2ABD"/>
    <w:rsid w:val="00DC3149"/>
    <w:rsid w:val="00DC3225"/>
    <w:rsid w:val="00DC3366"/>
    <w:rsid w:val="00DC3857"/>
    <w:rsid w:val="00DC47BD"/>
    <w:rsid w:val="00DC4B97"/>
    <w:rsid w:val="00DC4CDF"/>
    <w:rsid w:val="00DC5C65"/>
    <w:rsid w:val="00DC66DF"/>
    <w:rsid w:val="00DC67C4"/>
    <w:rsid w:val="00DC75CC"/>
    <w:rsid w:val="00DC7AC1"/>
    <w:rsid w:val="00DD07DF"/>
    <w:rsid w:val="00DD080C"/>
    <w:rsid w:val="00DD0A14"/>
    <w:rsid w:val="00DD0D5F"/>
    <w:rsid w:val="00DD1D06"/>
    <w:rsid w:val="00DD306E"/>
    <w:rsid w:val="00DD407F"/>
    <w:rsid w:val="00DD51BD"/>
    <w:rsid w:val="00DD5816"/>
    <w:rsid w:val="00DD5CB7"/>
    <w:rsid w:val="00DD602F"/>
    <w:rsid w:val="00DD663F"/>
    <w:rsid w:val="00DE0EF3"/>
    <w:rsid w:val="00DE1594"/>
    <w:rsid w:val="00DE1949"/>
    <w:rsid w:val="00DE1E3D"/>
    <w:rsid w:val="00DE360F"/>
    <w:rsid w:val="00DE4FC8"/>
    <w:rsid w:val="00DE56A0"/>
    <w:rsid w:val="00DE74B1"/>
    <w:rsid w:val="00DE7EC1"/>
    <w:rsid w:val="00DF045D"/>
    <w:rsid w:val="00DF0C2C"/>
    <w:rsid w:val="00DF0FCF"/>
    <w:rsid w:val="00DF1A0B"/>
    <w:rsid w:val="00DF1E9C"/>
    <w:rsid w:val="00DF3039"/>
    <w:rsid w:val="00DF32DE"/>
    <w:rsid w:val="00DF40C8"/>
    <w:rsid w:val="00DF4DC4"/>
    <w:rsid w:val="00DF5205"/>
    <w:rsid w:val="00DF5ADB"/>
    <w:rsid w:val="00DF5FA6"/>
    <w:rsid w:val="00DF6CB2"/>
    <w:rsid w:val="00DF714E"/>
    <w:rsid w:val="00DF7166"/>
    <w:rsid w:val="00DF7372"/>
    <w:rsid w:val="00DF7F16"/>
    <w:rsid w:val="00E001DB"/>
    <w:rsid w:val="00E00342"/>
    <w:rsid w:val="00E00694"/>
    <w:rsid w:val="00E00D2B"/>
    <w:rsid w:val="00E0133E"/>
    <w:rsid w:val="00E015D2"/>
    <w:rsid w:val="00E02334"/>
    <w:rsid w:val="00E0289D"/>
    <w:rsid w:val="00E02B81"/>
    <w:rsid w:val="00E03ACB"/>
    <w:rsid w:val="00E03E66"/>
    <w:rsid w:val="00E04E0B"/>
    <w:rsid w:val="00E05628"/>
    <w:rsid w:val="00E05B28"/>
    <w:rsid w:val="00E0633A"/>
    <w:rsid w:val="00E06581"/>
    <w:rsid w:val="00E07718"/>
    <w:rsid w:val="00E07721"/>
    <w:rsid w:val="00E105CE"/>
    <w:rsid w:val="00E10EE6"/>
    <w:rsid w:val="00E11B97"/>
    <w:rsid w:val="00E13DE1"/>
    <w:rsid w:val="00E140D4"/>
    <w:rsid w:val="00E14120"/>
    <w:rsid w:val="00E14363"/>
    <w:rsid w:val="00E144A4"/>
    <w:rsid w:val="00E14B52"/>
    <w:rsid w:val="00E14BE3"/>
    <w:rsid w:val="00E15B8A"/>
    <w:rsid w:val="00E161B8"/>
    <w:rsid w:val="00E1657A"/>
    <w:rsid w:val="00E20217"/>
    <w:rsid w:val="00E20628"/>
    <w:rsid w:val="00E213AC"/>
    <w:rsid w:val="00E21655"/>
    <w:rsid w:val="00E21C6B"/>
    <w:rsid w:val="00E222BA"/>
    <w:rsid w:val="00E226F4"/>
    <w:rsid w:val="00E23214"/>
    <w:rsid w:val="00E2401D"/>
    <w:rsid w:val="00E24E89"/>
    <w:rsid w:val="00E24FD4"/>
    <w:rsid w:val="00E2597F"/>
    <w:rsid w:val="00E266E6"/>
    <w:rsid w:val="00E26ECB"/>
    <w:rsid w:val="00E27D31"/>
    <w:rsid w:val="00E30F58"/>
    <w:rsid w:val="00E31149"/>
    <w:rsid w:val="00E3114A"/>
    <w:rsid w:val="00E31928"/>
    <w:rsid w:val="00E3231D"/>
    <w:rsid w:val="00E32882"/>
    <w:rsid w:val="00E32FBC"/>
    <w:rsid w:val="00E32FE0"/>
    <w:rsid w:val="00E331D9"/>
    <w:rsid w:val="00E33530"/>
    <w:rsid w:val="00E345E2"/>
    <w:rsid w:val="00E35DDA"/>
    <w:rsid w:val="00E35FB3"/>
    <w:rsid w:val="00E36730"/>
    <w:rsid w:val="00E368E4"/>
    <w:rsid w:val="00E37697"/>
    <w:rsid w:val="00E37965"/>
    <w:rsid w:val="00E403A7"/>
    <w:rsid w:val="00E40B20"/>
    <w:rsid w:val="00E415B4"/>
    <w:rsid w:val="00E41CA2"/>
    <w:rsid w:val="00E425C2"/>
    <w:rsid w:val="00E427C8"/>
    <w:rsid w:val="00E42DA5"/>
    <w:rsid w:val="00E44DC5"/>
    <w:rsid w:val="00E450D2"/>
    <w:rsid w:val="00E452E7"/>
    <w:rsid w:val="00E46DAF"/>
    <w:rsid w:val="00E46FF7"/>
    <w:rsid w:val="00E473F1"/>
    <w:rsid w:val="00E475A5"/>
    <w:rsid w:val="00E47652"/>
    <w:rsid w:val="00E50C5D"/>
    <w:rsid w:val="00E513AC"/>
    <w:rsid w:val="00E5186E"/>
    <w:rsid w:val="00E53A5D"/>
    <w:rsid w:val="00E5413A"/>
    <w:rsid w:val="00E542EC"/>
    <w:rsid w:val="00E5493D"/>
    <w:rsid w:val="00E549DD"/>
    <w:rsid w:val="00E54F13"/>
    <w:rsid w:val="00E55AFD"/>
    <w:rsid w:val="00E55DE1"/>
    <w:rsid w:val="00E56245"/>
    <w:rsid w:val="00E56698"/>
    <w:rsid w:val="00E5783A"/>
    <w:rsid w:val="00E57B53"/>
    <w:rsid w:val="00E57D2F"/>
    <w:rsid w:val="00E60000"/>
    <w:rsid w:val="00E601EA"/>
    <w:rsid w:val="00E609B4"/>
    <w:rsid w:val="00E60AAC"/>
    <w:rsid w:val="00E60BE0"/>
    <w:rsid w:val="00E610C1"/>
    <w:rsid w:val="00E61311"/>
    <w:rsid w:val="00E61760"/>
    <w:rsid w:val="00E63402"/>
    <w:rsid w:val="00E63CA4"/>
    <w:rsid w:val="00E63EAC"/>
    <w:rsid w:val="00E644FB"/>
    <w:rsid w:val="00E646D1"/>
    <w:rsid w:val="00E64C14"/>
    <w:rsid w:val="00E655CE"/>
    <w:rsid w:val="00E66237"/>
    <w:rsid w:val="00E662AA"/>
    <w:rsid w:val="00E666A6"/>
    <w:rsid w:val="00E710E7"/>
    <w:rsid w:val="00E71A47"/>
    <w:rsid w:val="00E720C8"/>
    <w:rsid w:val="00E7325E"/>
    <w:rsid w:val="00E736F2"/>
    <w:rsid w:val="00E73BFD"/>
    <w:rsid w:val="00E74618"/>
    <w:rsid w:val="00E74D9D"/>
    <w:rsid w:val="00E75829"/>
    <w:rsid w:val="00E75864"/>
    <w:rsid w:val="00E75F04"/>
    <w:rsid w:val="00E76822"/>
    <w:rsid w:val="00E76E44"/>
    <w:rsid w:val="00E77934"/>
    <w:rsid w:val="00E8021E"/>
    <w:rsid w:val="00E80916"/>
    <w:rsid w:val="00E80A93"/>
    <w:rsid w:val="00E81102"/>
    <w:rsid w:val="00E81627"/>
    <w:rsid w:val="00E81E8F"/>
    <w:rsid w:val="00E830A1"/>
    <w:rsid w:val="00E84B76"/>
    <w:rsid w:val="00E85165"/>
    <w:rsid w:val="00E852CE"/>
    <w:rsid w:val="00E8698E"/>
    <w:rsid w:val="00E87D72"/>
    <w:rsid w:val="00E93504"/>
    <w:rsid w:val="00E9388B"/>
    <w:rsid w:val="00E93B7E"/>
    <w:rsid w:val="00E93D92"/>
    <w:rsid w:val="00E93E52"/>
    <w:rsid w:val="00E945FB"/>
    <w:rsid w:val="00E94B23"/>
    <w:rsid w:val="00E953D3"/>
    <w:rsid w:val="00E956FF"/>
    <w:rsid w:val="00E95EA7"/>
    <w:rsid w:val="00E966E9"/>
    <w:rsid w:val="00EA1C65"/>
    <w:rsid w:val="00EA28B1"/>
    <w:rsid w:val="00EA29A2"/>
    <w:rsid w:val="00EA2AD8"/>
    <w:rsid w:val="00EA2E17"/>
    <w:rsid w:val="00EA3946"/>
    <w:rsid w:val="00EA3A64"/>
    <w:rsid w:val="00EA3EC5"/>
    <w:rsid w:val="00EA3F42"/>
    <w:rsid w:val="00EA42F2"/>
    <w:rsid w:val="00EA4903"/>
    <w:rsid w:val="00EA49C7"/>
    <w:rsid w:val="00EA770D"/>
    <w:rsid w:val="00EA7E5D"/>
    <w:rsid w:val="00EA7EB7"/>
    <w:rsid w:val="00EA7FB9"/>
    <w:rsid w:val="00EB03CB"/>
    <w:rsid w:val="00EB045E"/>
    <w:rsid w:val="00EB0702"/>
    <w:rsid w:val="00EB099C"/>
    <w:rsid w:val="00EB0EA4"/>
    <w:rsid w:val="00EB0EB6"/>
    <w:rsid w:val="00EB1189"/>
    <w:rsid w:val="00EB2E4B"/>
    <w:rsid w:val="00EB2F8D"/>
    <w:rsid w:val="00EB3F28"/>
    <w:rsid w:val="00EB459D"/>
    <w:rsid w:val="00EB52C9"/>
    <w:rsid w:val="00EB52D7"/>
    <w:rsid w:val="00EB5753"/>
    <w:rsid w:val="00EB5A17"/>
    <w:rsid w:val="00EB6254"/>
    <w:rsid w:val="00EB6B17"/>
    <w:rsid w:val="00EB7B2D"/>
    <w:rsid w:val="00EC0550"/>
    <w:rsid w:val="00EC0631"/>
    <w:rsid w:val="00EC2E2B"/>
    <w:rsid w:val="00EC33F0"/>
    <w:rsid w:val="00EC3C9C"/>
    <w:rsid w:val="00EC4E6C"/>
    <w:rsid w:val="00EC547E"/>
    <w:rsid w:val="00EC597D"/>
    <w:rsid w:val="00EC6384"/>
    <w:rsid w:val="00EC6975"/>
    <w:rsid w:val="00EC6B13"/>
    <w:rsid w:val="00EC6E55"/>
    <w:rsid w:val="00EC72B3"/>
    <w:rsid w:val="00ED03AD"/>
    <w:rsid w:val="00ED17A4"/>
    <w:rsid w:val="00ED1B8B"/>
    <w:rsid w:val="00ED294C"/>
    <w:rsid w:val="00ED2B72"/>
    <w:rsid w:val="00ED3240"/>
    <w:rsid w:val="00ED3775"/>
    <w:rsid w:val="00ED3AB8"/>
    <w:rsid w:val="00ED3D8C"/>
    <w:rsid w:val="00ED4423"/>
    <w:rsid w:val="00ED4CBD"/>
    <w:rsid w:val="00ED4F7C"/>
    <w:rsid w:val="00ED55B8"/>
    <w:rsid w:val="00ED57A1"/>
    <w:rsid w:val="00ED6BEF"/>
    <w:rsid w:val="00ED70E9"/>
    <w:rsid w:val="00ED7FE4"/>
    <w:rsid w:val="00EE1B2C"/>
    <w:rsid w:val="00EE231C"/>
    <w:rsid w:val="00EE2F7F"/>
    <w:rsid w:val="00EE3085"/>
    <w:rsid w:val="00EE32AF"/>
    <w:rsid w:val="00EE4D9C"/>
    <w:rsid w:val="00EE4FC3"/>
    <w:rsid w:val="00EE5675"/>
    <w:rsid w:val="00EE58B7"/>
    <w:rsid w:val="00EE5912"/>
    <w:rsid w:val="00EE6071"/>
    <w:rsid w:val="00EE79A6"/>
    <w:rsid w:val="00EE7BBF"/>
    <w:rsid w:val="00EE7C6A"/>
    <w:rsid w:val="00EF10BA"/>
    <w:rsid w:val="00EF18D7"/>
    <w:rsid w:val="00EF1B1E"/>
    <w:rsid w:val="00EF202B"/>
    <w:rsid w:val="00EF2215"/>
    <w:rsid w:val="00EF2BED"/>
    <w:rsid w:val="00EF4365"/>
    <w:rsid w:val="00EF4975"/>
    <w:rsid w:val="00EF528B"/>
    <w:rsid w:val="00EF52D7"/>
    <w:rsid w:val="00EF62E1"/>
    <w:rsid w:val="00EF67D9"/>
    <w:rsid w:val="00EF6CE6"/>
    <w:rsid w:val="00EF6D94"/>
    <w:rsid w:val="00EF6E26"/>
    <w:rsid w:val="00EF7CB7"/>
    <w:rsid w:val="00F00B88"/>
    <w:rsid w:val="00F00D8B"/>
    <w:rsid w:val="00F01444"/>
    <w:rsid w:val="00F0149B"/>
    <w:rsid w:val="00F0173A"/>
    <w:rsid w:val="00F0197C"/>
    <w:rsid w:val="00F01DCC"/>
    <w:rsid w:val="00F0206A"/>
    <w:rsid w:val="00F03E08"/>
    <w:rsid w:val="00F0459E"/>
    <w:rsid w:val="00F0521A"/>
    <w:rsid w:val="00F056BB"/>
    <w:rsid w:val="00F05BF3"/>
    <w:rsid w:val="00F062E4"/>
    <w:rsid w:val="00F06FF2"/>
    <w:rsid w:val="00F07E70"/>
    <w:rsid w:val="00F107CB"/>
    <w:rsid w:val="00F10FA5"/>
    <w:rsid w:val="00F12BA1"/>
    <w:rsid w:val="00F12D22"/>
    <w:rsid w:val="00F131B3"/>
    <w:rsid w:val="00F13551"/>
    <w:rsid w:val="00F1356E"/>
    <w:rsid w:val="00F13A4D"/>
    <w:rsid w:val="00F13D5D"/>
    <w:rsid w:val="00F1446A"/>
    <w:rsid w:val="00F14665"/>
    <w:rsid w:val="00F14CEB"/>
    <w:rsid w:val="00F14CFD"/>
    <w:rsid w:val="00F15C9F"/>
    <w:rsid w:val="00F17B48"/>
    <w:rsid w:val="00F20AC3"/>
    <w:rsid w:val="00F21A35"/>
    <w:rsid w:val="00F22CD0"/>
    <w:rsid w:val="00F22E14"/>
    <w:rsid w:val="00F22EE3"/>
    <w:rsid w:val="00F230BA"/>
    <w:rsid w:val="00F2334A"/>
    <w:rsid w:val="00F237B8"/>
    <w:rsid w:val="00F2485C"/>
    <w:rsid w:val="00F256A7"/>
    <w:rsid w:val="00F25BFB"/>
    <w:rsid w:val="00F25D77"/>
    <w:rsid w:val="00F26FF9"/>
    <w:rsid w:val="00F27D1A"/>
    <w:rsid w:val="00F27D27"/>
    <w:rsid w:val="00F27D59"/>
    <w:rsid w:val="00F27F3D"/>
    <w:rsid w:val="00F30078"/>
    <w:rsid w:val="00F30866"/>
    <w:rsid w:val="00F3151C"/>
    <w:rsid w:val="00F315C7"/>
    <w:rsid w:val="00F31B8A"/>
    <w:rsid w:val="00F31CC9"/>
    <w:rsid w:val="00F323AE"/>
    <w:rsid w:val="00F32D53"/>
    <w:rsid w:val="00F3324C"/>
    <w:rsid w:val="00F33281"/>
    <w:rsid w:val="00F35108"/>
    <w:rsid w:val="00F36BB8"/>
    <w:rsid w:val="00F374E1"/>
    <w:rsid w:val="00F37696"/>
    <w:rsid w:val="00F37842"/>
    <w:rsid w:val="00F40406"/>
    <w:rsid w:val="00F40AC3"/>
    <w:rsid w:val="00F411F3"/>
    <w:rsid w:val="00F42FB4"/>
    <w:rsid w:val="00F4373E"/>
    <w:rsid w:val="00F4455D"/>
    <w:rsid w:val="00F469C3"/>
    <w:rsid w:val="00F46D81"/>
    <w:rsid w:val="00F47DF0"/>
    <w:rsid w:val="00F5037D"/>
    <w:rsid w:val="00F50A19"/>
    <w:rsid w:val="00F50D20"/>
    <w:rsid w:val="00F5152B"/>
    <w:rsid w:val="00F515F4"/>
    <w:rsid w:val="00F52A6C"/>
    <w:rsid w:val="00F52B19"/>
    <w:rsid w:val="00F5339C"/>
    <w:rsid w:val="00F536EE"/>
    <w:rsid w:val="00F543C7"/>
    <w:rsid w:val="00F5443E"/>
    <w:rsid w:val="00F54C36"/>
    <w:rsid w:val="00F550FA"/>
    <w:rsid w:val="00F56663"/>
    <w:rsid w:val="00F5764E"/>
    <w:rsid w:val="00F57756"/>
    <w:rsid w:val="00F600F9"/>
    <w:rsid w:val="00F6023A"/>
    <w:rsid w:val="00F60FA1"/>
    <w:rsid w:val="00F60FFB"/>
    <w:rsid w:val="00F611DF"/>
    <w:rsid w:val="00F62BE9"/>
    <w:rsid w:val="00F6313C"/>
    <w:rsid w:val="00F63635"/>
    <w:rsid w:val="00F639A5"/>
    <w:rsid w:val="00F63D0F"/>
    <w:rsid w:val="00F649A7"/>
    <w:rsid w:val="00F64B36"/>
    <w:rsid w:val="00F64C6B"/>
    <w:rsid w:val="00F663E0"/>
    <w:rsid w:val="00F6682B"/>
    <w:rsid w:val="00F672D8"/>
    <w:rsid w:val="00F67434"/>
    <w:rsid w:val="00F6769D"/>
    <w:rsid w:val="00F70B32"/>
    <w:rsid w:val="00F7120A"/>
    <w:rsid w:val="00F713AD"/>
    <w:rsid w:val="00F71654"/>
    <w:rsid w:val="00F71CCE"/>
    <w:rsid w:val="00F737C4"/>
    <w:rsid w:val="00F74590"/>
    <w:rsid w:val="00F752B1"/>
    <w:rsid w:val="00F761EC"/>
    <w:rsid w:val="00F763DC"/>
    <w:rsid w:val="00F764D1"/>
    <w:rsid w:val="00F7672F"/>
    <w:rsid w:val="00F76DC8"/>
    <w:rsid w:val="00F76FAC"/>
    <w:rsid w:val="00F772BD"/>
    <w:rsid w:val="00F77582"/>
    <w:rsid w:val="00F80839"/>
    <w:rsid w:val="00F80C14"/>
    <w:rsid w:val="00F80EE2"/>
    <w:rsid w:val="00F817C5"/>
    <w:rsid w:val="00F82301"/>
    <w:rsid w:val="00F8339B"/>
    <w:rsid w:val="00F83661"/>
    <w:rsid w:val="00F8392D"/>
    <w:rsid w:val="00F84716"/>
    <w:rsid w:val="00F84A29"/>
    <w:rsid w:val="00F850B9"/>
    <w:rsid w:val="00F852BB"/>
    <w:rsid w:val="00F87838"/>
    <w:rsid w:val="00F87D99"/>
    <w:rsid w:val="00F87F30"/>
    <w:rsid w:val="00F87FCA"/>
    <w:rsid w:val="00F90831"/>
    <w:rsid w:val="00F91B26"/>
    <w:rsid w:val="00F92809"/>
    <w:rsid w:val="00F928B8"/>
    <w:rsid w:val="00F93435"/>
    <w:rsid w:val="00F935A0"/>
    <w:rsid w:val="00F940F2"/>
    <w:rsid w:val="00F9420D"/>
    <w:rsid w:val="00F9527F"/>
    <w:rsid w:val="00F95FA5"/>
    <w:rsid w:val="00F97417"/>
    <w:rsid w:val="00F977D7"/>
    <w:rsid w:val="00F97A58"/>
    <w:rsid w:val="00FA06E9"/>
    <w:rsid w:val="00FA0D6A"/>
    <w:rsid w:val="00FA173C"/>
    <w:rsid w:val="00FA21D5"/>
    <w:rsid w:val="00FA2F01"/>
    <w:rsid w:val="00FA3F9F"/>
    <w:rsid w:val="00FA44A6"/>
    <w:rsid w:val="00FA484B"/>
    <w:rsid w:val="00FA4869"/>
    <w:rsid w:val="00FA55DB"/>
    <w:rsid w:val="00FA59C1"/>
    <w:rsid w:val="00FA5CC4"/>
    <w:rsid w:val="00FA5E9B"/>
    <w:rsid w:val="00FA6453"/>
    <w:rsid w:val="00FA722E"/>
    <w:rsid w:val="00FA7481"/>
    <w:rsid w:val="00FA78C7"/>
    <w:rsid w:val="00FB03C9"/>
    <w:rsid w:val="00FB0A77"/>
    <w:rsid w:val="00FB0CF1"/>
    <w:rsid w:val="00FB18CF"/>
    <w:rsid w:val="00FB1C15"/>
    <w:rsid w:val="00FB1E6F"/>
    <w:rsid w:val="00FB1F6E"/>
    <w:rsid w:val="00FB27D0"/>
    <w:rsid w:val="00FB35F2"/>
    <w:rsid w:val="00FB4791"/>
    <w:rsid w:val="00FB4D15"/>
    <w:rsid w:val="00FB5B03"/>
    <w:rsid w:val="00FB5E72"/>
    <w:rsid w:val="00FB66AC"/>
    <w:rsid w:val="00FB7DC2"/>
    <w:rsid w:val="00FC043A"/>
    <w:rsid w:val="00FC14A1"/>
    <w:rsid w:val="00FC2155"/>
    <w:rsid w:val="00FC296E"/>
    <w:rsid w:val="00FC29C5"/>
    <w:rsid w:val="00FC2AB6"/>
    <w:rsid w:val="00FC2E63"/>
    <w:rsid w:val="00FC2E95"/>
    <w:rsid w:val="00FC332E"/>
    <w:rsid w:val="00FC373A"/>
    <w:rsid w:val="00FC39BB"/>
    <w:rsid w:val="00FC3B37"/>
    <w:rsid w:val="00FC3D36"/>
    <w:rsid w:val="00FC4753"/>
    <w:rsid w:val="00FC4A9C"/>
    <w:rsid w:val="00FC506A"/>
    <w:rsid w:val="00FC5252"/>
    <w:rsid w:val="00FC5794"/>
    <w:rsid w:val="00FC686E"/>
    <w:rsid w:val="00FC77E3"/>
    <w:rsid w:val="00FD02C2"/>
    <w:rsid w:val="00FD05FB"/>
    <w:rsid w:val="00FD0B9D"/>
    <w:rsid w:val="00FD0C65"/>
    <w:rsid w:val="00FD0DE1"/>
    <w:rsid w:val="00FD2EF0"/>
    <w:rsid w:val="00FD2F00"/>
    <w:rsid w:val="00FD4DC8"/>
    <w:rsid w:val="00FD5293"/>
    <w:rsid w:val="00FD52F0"/>
    <w:rsid w:val="00FD5B94"/>
    <w:rsid w:val="00FD739B"/>
    <w:rsid w:val="00FD7D34"/>
    <w:rsid w:val="00FE0E28"/>
    <w:rsid w:val="00FE13CB"/>
    <w:rsid w:val="00FE1E48"/>
    <w:rsid w:val="00FE27FA"/>
    <w:rsid w:val="00FE30C6"/>
    <w:rsid w:val="00FE3CCF"/>
    <w:rsid w:val="00FE44D6"/>
    <w:rsid w:val="00FE4621"/>
    <w:rsid w:val="00FE55C7"/>
    <w:rsid w:val="00FE575B"/>
    <w:rsid w:val="00FE5ACF"/>
    <w:rsid w:val="00FE6473"/>
    <w:rsid w:val="00FE6BC3"/>
    <w:rsid w:val="00FE78F1"/>
    <w:rsid w:val="00FF15F7"/>
    <w:rsid w:val="00FF1715"/>
    <w:rsid w:val="00FF1913"/>
    <w:rsid w:val="00FF1981"/>
    <w:rsid w:val="00FF1983"/>
    <w:rsid w:val="00FF34BF"/>
    <w:rsid w:val="00FF35DA"/>
    <w:rsid w:val="00FF4488"/>
    <w:rsid w:val="00FF4861"/>
    <w:rsid w:val="00FF4CCC"/>
    <w:rsid w:val="00FF66C3"/>
    <w:rsid w:val="00FF7204"/>
    <w:rsid w:val="00FF72DE"/>
    <w:rsid w:val="00FF73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EA72D"/>
  <w15:docId w15:val="{3FD745E3-6B44-4D5D-87FA-6869354B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46BED"/>
    <w:rPr>
      <w:sz w:val="24"/>
      <w:szCs w:val="24"/>
    </w:rPr>
  </w:style>
  <w:style w:type="paragraph" w:styleId="1">
    <w:name w:val="heading 1"/>
    <w:basedOn w:val="a0"/>
    <w:link w:val="10"/>
    <w:uiPriority w:val="9"/>
    <w:qFormat/>
    <w:rsid w:val="00046BED"/>
    <w:pPr>
      <w:spacing w:before="100" w:beforeAutospacing="1" w:after="100" w:afterAutospacing="1"/>
      <w:outlineLvl w:val="0"/>
    </w:pPr>
    <w:rPr>
      <w:b/>
      <w:bCs/>
      <w:kern w:val="36"/>
      <w:sz w:val="48"/>
      <w:szCs w:val="48"/>
    </w:rPr>
  </w:style>
  <w:style w:type="paragraph" w:styleId="2">
    <w:name w:val="heading 2"/>
    <w:basedOn w:val="a0"/>
    <w:qFormat/>
    <w:rsid w:val="00046BED"/>
    <w:pPr>
      <w:spacing w:before="100" w:beforeAutospacing="1" w:after="100" w:afterAutospacing="1"/>
      <w:outlineLvl w:val="1"/>
    </w:pPr>
    <w:rPr>
      <w:b/>
      <w:bCs/>
      <w:sz w:val="36"/>
      <w:szCs w:val="36"/>
    </w:rPr>
  </w:style>
  <w:style w:type="paragraph" w:styleId="5">
    <w:name w:val="heading 5"/>
    <w:basedOn w:val="a0"/>
    <w:next w:val="a0"/>
    <w:qFormat/>
    <w:rsid w:val="00046BED"/>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w:basedOn w:val="a0"/>
    <w:rsid w:val="00046BED"/>
    <w:rPr>
      <w:rFonts w:ascii="Verdana" w:hAnsi="Verdana" w:cs="Verdana"/>
      <w:sz w:val="20"/>
      <w:szCs w:val="20"/>
      <w:lang w:val="en-US" w:eastAsia="en-US"/>
    </w:rPr>
  </w:style>
  <w:style w:type="table" w:styleId="a4">
    <w:name w:val="Table Grid"/>
    <w:basedOn w:val="a2"/>
    <w:rsid w:val="0004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0"/>
    <w:rsid w:val="00046BED"/>
    <w:pPr>
      <w:spacing w:after="160" w:line="240" w:lineRule="exact"/>
    </w:pPr>
    <w:rPr>
      <w:sz w:val="20"/>
      <w:szCs w:val="20"/>
    </w:rPr>
  </w:style>
  <w:style w:type="paragraph" w:customStyle="1" w:styleId="ConsPlusNormal">
    <w:name w:val="ConsPlusNormal"/>
    <w:rsid w:val="00046BED"/>
    <w:pPr>
      <w:widowControl w:val="0"/>
      <w:autoSpaceDE w:val="0"/>
      <w:autoSpaceDN w:val="0"/>
      <w:adjustRightInd w:val="0"/>
      <w:ind w:firstLine="720"/>
    </w:pPr>
    <w:rPr>
      <w:rFonts w:ascii="Arial" w:hAnsi="Arial" w:cs="Arial"/>
    </w:rPr>
  </w:style>
  <w:style w:type="character" w:styleId="a6">
    <w:name w:val="Hyperlink"/>
    <w:rsid w:val="00046BED"/>
    <w:rPr>
      <w:color w:val="0000FF"/>
      <w:u w:val="single"/>
    </w:rPr>
  </w:style>
  <w:style w:type="character" w:styleId="a7">
    <w:name w:val="Strong"/>
    <w:qFormat/>
    <w:rsid w:val="00046BED"/>
    <w:rPr>
      <w:b/>
      <w:bCs/>
      <w:i w:val="0"/>
      <w:iCs w:val="0"/>
    </w:rPr>
  </w:style>
  <w:style w:type="character" w:customStyle="1" w:styleId="a8">
    <w:name w:val="Гипертекстовая ссылка"/>
    <w:rsid w:val="00046BED"/>
    <w:rPr>
      <w:rFonts w:cs="Times New Roman"/>
      <w:color w:val="008000"/>
    </w:rPr>
  </w:style>
  <w:style w:type="paragraph" w:customStyle="1" w:styleId="CharChar">
    <w:name w:val="Char Char Знак Знак Знак"/>
    <w:basedOn w:val="a0"/>
    <w:rsid w:val="00046BED"/>
    <w:rPr>
      <w:rFonts w:ascii="Verdana" w:hAnsi="Verdana" w:cs="Verdana"/>
      <w:sz w:val="20"/>
      <w:szCs w:val="20"/>
      <w:lang w:val="en-US" w:eastAsia="en-US"/>
    </w:rPr>
  </w:style>
  <w:style w:type="paragraph" w:customStyle="1" w:styleId="Pro-Tab">
    <w:name w:val="Pro-Tab #"/>
    <w:basedOn w:val="a0"/>
    <w:rsid w:val="00046BED"/>
    <w:pPr>
      <w:tabs>
        <w:tab w:val="num" w:pos="-1134"/>
        <w:tab w:val="num" w:pos="132"/>
      </w:tabs>
      <w:spacing w:before="60" w:after="60"/>
      <w:ind w:left="132" w:hanging="132"/>
    </w:pPr>
  </w:style>
  <w:style w:type="paragraph" w:styleId="a">
    <w:name w:val="Normal (Web)"/>
    <w:basedOn w:val="a0"/>
    <w:uiPriority w:val="99"/>
    <w:rsid w:val="00046BED"/>
    <w:pPr>
      <w:numPr>
        <w:numId w:val="18"/>
      </w:numPr>
      <w:tabs>
        <w:tab w:val="clear" w:pos="-1134"/>
      </w:tabs>
      <w:spacing w:before="100" w:beforeAutospacing="1" w:after="100" w:afterAutospacing="1"/>
      <w:ind w:left="0" w:firstLine="0"/>
    </w:pPr>
  </w:style>
  <w:style w:type="character" w:customStyle="1" w:styleId="style10">
    <w:name w:val="style10"/>
    <w:basedOn w:val="a1"/>
    <w:rsid w:val="00046BED"/>
  </w:style>
  <w:style w:type="paragraph" w:customStyle="1" w:styleId="ConsPlusNonformat">
    <w:name w:val="ConsPlusNonformat"/>
    <w:rsid w:val="00046BED"/>
    <w:pPr>
      <w:widowControl w:val="0"/>
      <w:autoSpaceDE w:val="0"/>
      <w:autoSpaceDN w:val="0"/>
      <w:adjustRightInd w:val="0"/>
    </w:pPr>
    <w:rPr>
      <w:rFonts w:ascii="Courier New" w:hAnsi="Courier New" w:cs="Courier New"/>
    </w:rPr>
  </w:style>
  <w:style w:type="paragraph" w:styleId="a9">
    <w:name w:val="header"/>
    <w:basedOn w:val="a0"/>
    <w:rsid w:val="00046BED"/>
    <w:pPr>
      <w:tabs>
        <w:tab w:val="center" w:pos="4153"/>
        <w:tab w:val="right" w:pos="8306"/>
      </w:tabs>
      <w:autoSpaceDE w:val="0"/>
      <w:autoSpaceDN w:val="0"/>
    </w:pPr>
    <w:rPr>
      <w:sz w:val="20"/>
      <w:szCs w:val="20"/>
    </w:rPr>
  </w:style>
  <w:style w:type="paragraph" w:customStyle="1" w:styleId="aa">
    <w:name w:val="Знак"/>
    <w:basedOn w:val="a0"/>
    <w:rsid w:val="00046BED"/>
    <w:pPr>
      <w:spacing w:after="160" w:line="240" w:lineRule="exact"/>
    </w:pPr>
    <w:rPr>
      <w:rFonts w:ascii="Verdana" w:hAnsi="Verdana" w:cs="Verdana"/>
      <w:sz w:val="20"/>
      <w:szCs w:val="20"/>
      <w:lang w:val="en-US" w:eastAsia="en-US"/>
    </w:rPr>
  </w:style>
  <w:style w:type="paragraph" w:styleId="ab">
    <w:name w:val="footer"/>
    <w:basedOn w:val="a0"/>
    <w:rsid w:val="00046BED"/>
    <w:pPr>
      <w:tabs>
        <w:tab w:val="center" w:pos="4677"/>
        <w:tab w:val="right" w:pos="9355"/>
      </w:tabs>
    </w:pPr>
  </w:style>
  <w:style w:type="character" w:styleId="ac">
    <w:name w:val="page number"/>
    <w:basedOn w:val="a1"/>
    <w:rsid w:val="00046BED"/>
  </w:style>
  <w:style w:type="paragraph" w:customStyle="1" w:styleId="11">
    <w:name w:val="Знак Знак Знак1 Знак"/>
    <w:basedOn w:val="a0"/>
    <w:rsid w:val="00046BED"/>
    <w:pPr>
      <w:spacing w:after="160" w:line="240" w:lineRule="exact"/>
    </w:pPr>
    <w:rPr>
      <w:rFonts w:ascii="Verdana" w:hAnsi="Verdana"/>
      <w:sz w:val="20"/>
      <w:szCs w:val="20"/>
      <w:lang w:val="en-US" w:eastAsia="en-US"/>
    </w:rPr>
  </w:style>
  <w:style w:type="paragraph" w:customStyle="1" w:styleId="Style1">
    <w:name w:val="Style1"/>
    <w:basedOn w:val="a0"/>
    <w:rsid w:val="00046BED"/>
    <w:pPr>
      <w:widowControl w:val="0"/>
      <w:autoSpaceDE w:val="0"/>
      <w:autoSpaceDN w:val="0"/>
      <w:adjustRightInd w:val="0"/>
      <w:spacing w:line="163" w:lineRule="exact"/>
      <w:jc w:val="center"/>
    </w:pPr>
    <w:rPr>
      <w:rFonts w:ascii="Century Schoolbook" w:hAnsi="Century Schoolbook"/>
    </w:rPr>
  </w:style>
  <w:style w:type="paragraph" w:customStyle="1" w:styleId="Style2">
    <w:name w:val="Style2"/>
    <w:basedOn w:val="a0"/>
    <w:rsid w:val="00046BED"/>
    <w:pPr>
      <w:widowControl w:val="0"/>
      <w:autoSpaceDE w:val="0"/>
      <w:autoSpaceDN w:val="0"/>
      <w:adjustRightInd w:val="0"/>
    </w:pPr>
    <w:rPr>
      <w:rFonts w:ascii="Century Schoolbook" w:hAnsi="Century Schoolbook"/>
    </w:rPr>
  </w:style>
  <w:style w:type="paragraph" w:customStyle="1" w:styleId="Style4">
    <w:name w:val="Style4"/>
    <w:basedOn w:val="a0"/>
    <w:rsid w:val="00046BED"/>
    <w:pPr>
      <w:widowControl w:val="0"/>
      <w:autoSpaceDE w:val="0"/>
      <w:autoSpaceDN w:val="0"/>
      <w:adjustRightInd w:val="0"/>
    </w:pPr>
    <w:rPr>
      <w:rFonts w:ascii="Century Schoolbook" w:hAnsi="Century Schoolbook"/>
    </w:rPr>
  </w:style>
  <w:style w:type="character" w:customStyle="1" w:styleId="FontStyle14">
    <w:name w:val="Font Style14"/>
    <w:rsid w:val="00046BED"/>
    <w:rPr>
      <w:rFonts w:ascii="Century Schoolbook" w:hAnsi="Century Schoolbook" w:cs="Century Schoolbook"/>
      <w:sz w:val="12"/>
      <w:szCs w:val="12"/>
    </w:rPr>
  </w:style>
  <w:style w:type="character" w:customStyle="1" w:styleId="FontStyle16">
    <w:name w:val="Font Style16"/>
    <w:rsid w:val="00046BED"/>
    <w:rPr>
      <w:rFonts w:ascii="Century Schoolbook" w:hAnsi="Century Schoolbook" w:cs="Century Schoolbook"/>
      <w:sz w:val="12"/>
      <w:szCs w:val="12"/>
    </w:rPr>
  </w:style>
  <w:style w:type="paragraph" w:customStyle="1" w:styleId="Style8">
    <w:name w:val="Style8"/>
    <w:basedOn w:val="a0"/>
    <w:rsid w:val="00046BED"/>
    <w:pPr>
      <w:widowControl w:val="0"/>
      <w:autoSpaceDE w:val="0"/>
      <w:autoSpaceDN w:val="0"/>
      <w:adjustRightInd w:val="0"/>
      <w:spacing w:line="165" w:lineRule="exact"/>
    </w:pPr>
    <w:rPr>
      <w:rFonts w:ascii="Century Schoolbook" w:hAnsi="Century Schoolbook"/>
    </w:rPr>
  </w:style>
  <w:style w:type="character" w:customStyle="1" w:styleId="FontStyle15">
    <w:name w:val="Font Style15"/>
    <w:rsid w:val="00046BED"/>
    <w:rPr>
      <w:rFonts w:ascii="Century Schoolbook" w:hAnsi="Century Schoolbook" w:cs="Century Schoolbook"/>
      <w:sz w:val="12"/>
      <w:szCs w:val="12"/>
    </w:rPr>
  </w:style>
  <w:style w:type="paragraph" w:customStyle="1" w:styleId="Style6">
    <w:name w:val="Style6"/>
    <w:basedOn w:val="a0"/>
    <w:rsid w:val="00046BED"/>
    <w:pPr>
      <w:widowControl w:val="0"/>
      <w:autoSpaceDE w:val="0"/>
      <w:autoSpaceDN w:val="0"/>
      <w:adjustRightInd w:val="0"/>
      <w:spacing w:line="163" w:lineRule="exact"/>
    </w:pPr>
    <w:rPr>
      <w:rFonts w:ascii="Century Schoolbook" w:hAnsi="Century Schoolbook"/>
    </w:rPr>
  </w:style>
  <w:style w:type="paragraph" w:customStyle="1" w:styleId="Style100">
    <w:name w:val="Style10"/>
    <w:basedOn w:val="a0"/>
    <w:rsid w:val="00046BED"/>
    <w:pPr>
      <w:widowControl w:val="0"/>
      <w:autoSpaceDE w:val="0"/>
      <w:autoSpaceDN w:val="0"/>
      <w:adjustRightInd w:val="0"/>
    </w:pPr>
    <w:rPr>
      <w:rFonts w:ascii="Century Schoolbook" w:hAnsi="Century Schoolbook"/>
    </w:rPr>
  </w:style>
  <w:style w:type="character" w:customStyle="1" w:styleId="FontStyle13">
    <w:name w:val="Font Style13"/>
    <w:rsid w:val="00046BED"/>
    <w:rPr>
      <w:rFonts w:ascii="Century Schoolbook" w:hAnsi="Century Schoolbook" w:cs="Century Schoolbook"/>
      <w:b/>
      <w:bCs/>
      <w:spacing w:val="10"/>
      <w:sz w:val="10"/>
      <w:szCs w:val="10"/>
    </w:rPr>
  </w:style>
  <w:style w:type="character" w:customStyle="1" w:styleId="FontStyle20">
    <w:name w:val="Font Style20"/>
    <w:rsid w:val="00046BED"/>
    <w:rPr>
      <w:rFonts w:ascii="Century Schoolbook" w:hAnsi="Century Schoolbook" w:cs="Century Schoolbook"/>
      <w:b/>
      <w:bCs/>
      <w:sz w:val="12"/>
      <w:szCs w:val="12"/>
    </w:rPr>
  </w:style>
  <w:style w:type="paragraph" w:customStyle="1" w:styleId="Style11">
    <w:name w:val="Style11"/>
    <w:basedOn w:val="a0"/>
    <w:rsid w:val="00046BED"/>
    <w:pPr>
      <w:widowControl w:val="0"/>
      <w:autoSpaceDE w:val="0"/>
      <w:autoSpaceDN w:val="0"/>
      <w:adjustRightInd w:val="0"/>
    </w:pPr>
    <w:rPr>
      <w:rFonts w:ascii="Century Schoolbook" w:hAnsi="Century Schoolbook"/>
    </w:rPr>
  </w:style>
  <w:style w:type="character" w:customStyle="1" w:styleId="FontStyle22">
    <w:name w:val="Font Style22"/>
    <w:rsid w:val="00046BED"/>
    <w:rPr>
      <w:rFonts w:ascii="Century Schoolbook" w:hAnsi="Century Schoolbook" w:cs="Century Schoolbook"/>
      <w:sz w:val="12"/>
      <w:szCs w:val="12"/>
    </w:rPr>
  </w:style>
  <w:style w:type="character" w:customStyle="1" w:styleId="FontStyle12">
    <w:name w:val="Font Style12"/>
    <w:rsid w:val="00046BED"/>
    <w:rPr>
      <w:rFonts w:ascii="Times New Roman" w:hAnsi="Times New Roman" w:cs="Times New Roman"/>
      <w:sz w:val="14"/>
      <w:szCs w:val="14"/>
    </w:rPr>
  </w:style>
  <w:style w:type="paragraph" w:customStyle="1" w:styleId="12">
    <w:name w:val="Абзац списка1"/>
    <w:basedOn w:val="a0"/>
    <w:rsid w:val="00046BED"/>
    <w:pPr>
      <w:spacing w:after="200" w:line="276" w:lineRule="auto"/>
      <w:ind w:left="720"/>
    </w:pPr>
    <w:rPr>
      <w:rFonts w:ascii="Calibri" w:hAnsi="Calibri"/>
      <w:sz w:val="22"/>
      <w:szCs w:val="22"/>
      <w:lang w:eastAsia="en-US"/>
    </w:rPr>
  </w:style>
  <w:style w:type="character" w:customStyle="1" w:styleId="FontStyle11">
    <w:name w:val="Font Style11"/>
    <w:rsid w:val="00046BED"/>
    <w:rPr>
      <w:rFonts w:ascii="Times New Roman" w:hAnsi="Times New Roman" w:cs="Times New Roman"/>
      <w:sz w:val="26"/>
      <w:szCs w:val="26"/>
    </w:rPr>
  </w:style>
  <w:style w:type="paragraph" w:customStyle="1" w:styleId="Style3">
    <w:name w:val="Style3"/>
    <w:basedOn w:val="a0"/>
    <w:rsid w:val="00046BED"/>
    <w:pPr>
      <w:widowControl w:val="0"/>
      <w:autoSpaceDE w:val="0"/>
      <w:autoSpaceDN w:val="0"/>
      <w:adjustRightInd w:val="0"/>
      <w:spacing w:line="322" w:lineRule="exact"/>
    </w:pPr>
  </w:style>
  <w:style w:type="paragraph" w:styleId="20">
    <w:name w:val="Body Text Indent 2"/>
    <w:basedOn w:val="a0"/>
    <w:link w:val="21"/>
    <w:rsid w:val="00046BED"/>
    <w:pPr>
      <w:spacing w:after="120" w:line="480" w:lineRule="auto"/>
      <w:ind w:left="283"/>
    </w:pPr>
  </w:style>
  <w:style w:type="character" w:customStyle="1" w:styleId="21">
    <w:name w:val="Основной текст с отступом 2 Знак"/>
    <w:link w:val="20"/>
    <w:rsid w:val="00046BED"/>
    <w:rPr>
      <w:sz w:val="24"/>
      <w:szCs w:val="24"/>
      <w:lang w:bidi="ar-SA"/>
    </w:rPr>
  </w:style>
  <w:style w:type="paragraph" w:styleId="ad">
    <w:name w:val="Balloon Text"/>
    <w:basedOn w:val="a0"/>
    <w:link w:val="ae"/>
    <w:rsid w:val="009F4548"/>
    <w:rPr>
      <w:rFonts w:ascii="Tahoma" w:hAnsi="Tahoma"/>
      <w:sz w:val="16"/>
      <w:szCs w:val="16"/>
    </w:rPr>
  </w:style>
  <w:style w:type="character" w:customStyle="1" w:styleId="ae">
    <w:name w:val="Текст выноски Знак"/>
    <w:link w:val="ad"/>
    <w:rsid w:val="009F4548"/>
    <w:rPr>
      <w:rFonts w:ascii="Tahoma" w:hAnsi="Tahoma" w:cs="Tahoma"/>
      <w:sz w:val="16"/>
      <w:szCs w:val="16"/>
    </w:rPr>
  </w:style>
  <w:style w:type="character" w:styleId="af">
    <w:name w:val="annotation reference"/>
    <w:rsid w:val="00185E59"/>
    <w:rPr>
      <w:sz w:val="16"/>
      <w:szCs w:val="16"/>
    </w:rPr>
  </w:style>
  <w:style w:type="paragraph" w:styleId="af0">
    <w:name w:val="annotation text"/>
    <w:basedOn w:val="a0"/>
    <w:link w:val="af1"/>
    <w:rsid w:val="00185E59"/>
    <w:rPr>
      <w:sz w:val="20"/>
      <w:szCs w:val="20"/>
    </w:rPr>
  </w:style>
  <w:style w:type="character" w:customStyle="1" w:styleId="af1">
    <w:name w:val="Текст примечания Знак"/>
    <w:basedOn w:val="a1"/>
    <w:link w:val="af0"/>
    <w:rsid w:val="00185E59"/>
  </w:style>
  <w:style w:type="paragraph" w:styleId="af2">
    <w:name w:val="annotation subject"/>
    <w:basedOn w:val="af0"/>
    <w:next w:val="af0"/>
    <w:link w:val="af3"/>
    <w:rsid w:val="00185E59"/>
    <w:rPr>
      <w:b/>
      <w:bCs/>
    </w:rPr>
  </w:style>
  <w:style w:type="character" w:customStyle="1" w:styleId="af3">
    <w:name w:val="Тема примечания Знак"/>
    <w:link w:val="af2"/>
    <w:rsid w:val="00185E59"/>
    <w:rPr>
      <w:b/>
      <w:bCs/>
    </w:rPr>
  </w:style>
  <w:style w:type="paragraph" w:customStyle="1" w:styleId="af4">
    <w:qFormat/>
    <w:rsid w:val="001C2262"/>
    <w:pPr>
      <w:jc w:val="center"/>
    </w:pPr>
    <w:rPr>
      <w:b/>
      <w:sz w:val="24"/>
      <w:szCs w:val="24"/>
    </w:rPr>
  </w:style>
  <w:style w:type="character" w:customStyle="1" w:styleId="af5">
    <w:name w:val="Заголовок Знак"/>
    <w:rsid w:val="001C2262"/>
    <w:rPr>
      <w:b/>
      <w:sz w:val="24"/>
      <w:szCs w:val="24"/>
    </w:rPr>
  </w:style>
  <w:style w:type="paragraph" w:styleId="af6">
    <w:name w:val="Title"/>
    <w:basedOn w:val="a0"/>
    <w:next w:val="a0"/>
    <w:link w:val="13"/>
    <w:qFormat/>
    <w:rsid w:val="001C2262"/>
    <w:pPr>
      <w:spacing w:before="240" w:after="60"/>
      <w:jc w:val="center"/>
      <w:outlineLvl w:val="0"/>
    </w:pPr>
    <w:rPr>
      <w:rFonts w:ascii="Cambria" w:hAnsi="Cambria"/>
      <w:b/>
      <w:bCs/>
      <w:kern w:val="28"/>
      <w:sz w:val="32"/>
      <w:szCs w:val="32"/>
    </w:rPr>
  </w:style>
  <w:style w:type="character" w:customStyle="1" w:styleId="13">
    <w:name w:val="Заголовок Знак1"/>
    <w:basedOn w:val="a1"/>
    <w:link w:val="af6"/>
    <w:rsid w:val="001C2262"/>
    <w:rPr>
      <w:rFonts w:ascii="Cambria" w:eastAsia="Times New Roman" w:hAnsi="Cambria" w:cs="Times New Roman"/>
      <w:b/>
      <w:bCs/>
      <w:kern w:val="28"/>
      <w:sz w:val="32"/>
      <w:szCs w:val="32"/>
    </w:rPr>
  </w:style>
  <w:style w:type="paragraph" w:customStyle="1" w:styleId="s3">
    <w:name w:val="s_3"/>
    <w:basedOn w:val="a0"/>
    <w:rsid w:val="00C116EA"/>
    <w:pPr>
      <w:spacing w:before="100" w:beforeAutospacing="1" w:after="100" w:afterAutospacing="1"/>
    </w:pPr>
  </w:style>
  <w:style w:type="paragraph" w:customStyle="1" w:styleId="CharChar10">
    <w:name w:val="Char Char1 Знак Знак Знак"/>
    <w:basedOn w:val="a0"/>
    <w:rsid w:val="00C116EA"/>
    <w:rPr>
      <w:rFonts w:ascii="Verdana" w:hAnsi="Verdana" w:cs="Verdana"/>
      <w:sz w:val="20"/>
      <w:szCs w:val="20"/>
      <w:lang w:val="en-US" w:eastAsia="en-US"/>
    </w:rPr>
  </w:style>
  <w:style w:type="paragraph" w:styleId="af7">
    <w:name w:val="List Paragraph"/>
    <w:basedOn w:val="a0"/>
    <w:uiPriority w:val="34"/>
    <w:qFormat/>
    <w:rsid w:val="00C116EA"/>
    <w:pPr>
      <w:ind w:left="720"/>
      <w:contextualSpacing/>
    </w:pPr>
  </w:style>
  <w:style w:type="paragraph" w:customStyle="1" w:styleId="ConsNormal">
    <w:name w:val="ConsNormal"/>
    <w:rsid w:val="005266D6"/>
    <w:pPr>
      <w:ind w:firstLine="720"/>
    </w:pPr>
    <w:rPr>
      <w:rFonts w:ascii="Arial" w:hAnsi="Arial"/>
    </w:rPr>
  </w:style>
  <w:style w:type="character" w:styleId="af8">
    <w:name w:val="Emphasis"/>
    <w:basedOn w:val="a1"/>
    <w:uiPriority w:val="20"/>
    <w:qFormat/>
    <w:rsid w:val="007437BE"/>
    <w:rPr>
      <w:i/>
      <w:iCs/>
    </w:rPr>
  </w:style>
  <w:style w:type="paragraph" w:customStyle="1" w:styleId="s1">
    <w:name w:val="s_1"/>
    <w:basedOn w:val="a0"/>
    <w:rsid w:val="007D0B1C"/>
    <w:pPr>
      <w:spacing w:before="100" w:beforeAutospacing="1" w:after="100" w:afterAutospacing="1"/>
    </w:pPr>
  </w:style>
  <w:style w:type="character" w:customStyle="1" w:styleId="10">
    <w:name w:val="Заголовок 1 Знак"/>
    <w:basedOn w:val="a1"/>
    <w:link w:val="1"/>
    <w:uiPriority w:val="9"/>
    <w:rsid w:val="006656AB"/>
    <w:rPr>
      <w:b/>
      <w:bCs/>
      <w:kern w:val="36"/>
      <w:sz w:val="48"/>
      <w:szCs w:val="48"/>
    </w:rPr>
  </w:style>
  <w:style w:type="paragraph" w:customStyle="1" w:styleId="CharChar11">
    <w:name w:val="Char Char1 Знак Знак Знак"/>
    <w:basedOn w:val="a0"/>
    <w:rsid w:val="00F374E1"/>
    <w:rPr>
      <w:rFonts w:ascii="Verdana" w:hAnsi="Verdana" w:cs="Verdana"/>
      <w:sz w:val="20"/>
      <w:szCs w:val="20"/>
      <w:lang w:val="en-US" w:eastAsia="en-US"/>
    </w:rPr>
  </w:style>
  <w:style w:type="paragraph" w:customStyle="1" w:styleId="CharChar12">
    <w:name w:val="Char Char1 Знак Знак Знак"/>
    <w:basedOn w:val="a0"/>
    <w:rsid w:val="007567A6"/>
    <w:rPr>
      <w:rFonts w:ascii="Verdana" w:hAnsi="Verdana" w:cs="Verdana"/>
      <w:sz w:val="20"/>
      <w:szCs w:val="20"/>
      <w:lang w:val="en-US" w:eastAsia="en-US"/>
    </w:rPr>
  </w:style>
  <w:style w:type="paragraph" w:customStyle="1" w:styleId="CharChar13">
    <w:name w:val="Char Char1 Знак Знак Знак"/>
    <w:basedOn w:val="a0"/>
    <w:rsid w:val="0004315E"/>
    <w:rPr>
      <w:rFonts w:ascii="Verdana" w:hAnsi="Verdana" w:cs="Verdana"/>
      <w:sz w:val="20"/>
      <w:szCs w:val="20"/>
      <w:lang w:val="en-US" w:eastAsia="en-US"/>
    </w:rPr>
  </w:style>
  <w:style w:type="paragraph" w:customStyle="1" w:styleId="CharChar14">
    <w:name w:val="Char Char1 Знак Знак Знак"/>
    <w:basedOn w:val="a0"/>
    <w:rsid w:val="00ED3775"/>
    <w:rPr>
      <w:rFonts w:ascii="Verdana" w:hAnsi="Verdana" w:cs="Verdana"/>
      <w:sz w:val="20"/>
      <w:szCs w:val="20"/>
      <w:lang w:val="en-US" w:eastAsia="en-US"/>
    </w:rPr>
  </w:style>
  <w:style w:type="paragraph" w:styleId="3">
    <w:name w:val="Body Text 3"/>
    <w:basedOn w:val="a0"/>
    <w:link w:val="30"/>
    <w:semiHidden/>
    <w:unhideWhenUsed/>
    <w:rsid w:val="00477DC2"/>
    <w:pPr>
      <w:spacing w:after="120"/>
    </w:pPr>
    <w:rPr>
      <w:sz w:val="16"/>
      <w:szCs w:val="16"/>
    </w:rPr>
  </w:style>
  <w:style w:type="character" w:customStyle="1" w:styleId="30">
    <w:name w:val="Основной текст 3 Знак"/>
    <w:basedOn w:val="a1"/>
    <w:link w:val="3"/>
    <w:semiHidden/>
    <w:rsid w:val="00477DC2"/>
    <w:rPr>
      <w:sz w:val="16"/>
      <w:szCs w:val="16"/>
    </w:rPr>
  </w:style>
  <w:style w:type="character" w:styleId="af9">
    <w:name w:val="Unresolved Mention"/>
    <w:basedOn w:val="a1"/>
    <w:uiPriority w:val="99"/>
    <w:semiHidden/>
    <w:unhideWhenUsed/>
    <w:rsid w:val="007E2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2638">
      <w:bodyDiv w:val="1"/>
      <w:marLeft w:val="0"/>
      <w:marRight w:val="0"/>
      <w:marTop w:val="0"/>
      <w:marBottom w:val="0"/>
      <w:divBdr>
        <w:top w:val="none" w:sz="0" w:space="0" w:color="auto"/>
        <w:left w:val="none" w:sz="0" w:space="0" w:color="auto"/>
        <w:bottom w:val="none" w:sz="0" w:space="0" w:color="auto"/>
        <w:right w:val="none" w:sz="0" w:space="0" w:color="auto"/>
      </w:divBdr>
    </w:div>
    <w:div w:id="1492524653">
      <w:bodyDiv w:val="1"/>
      <w:marLeft w:val="0"/>
      <w:marRight w:val="0"/>
      <w:marTop w:val="0"/>
      <w:marBottom w:val="0"/>
      <w:divBdr>
        <w:top w:val="none" w:sz="0" w:space="0" w:color="auto"/>
        <w:left w:val="none" w:sz="0" w:space="0" w:color="auto"/>
        <w:bottom w:val="none" w:sz="0" w:space="0" w:color="auto"/>
        <w:right w:val="none" w:sz="0" w:space="0" w:color="auto"/>
      </w:divBdr>
    </w:div>
    <w:div w:id="1654214161">
      <w:bodyDiv w:val="1"/>
      <w:marLeft w:val="0"/>
      <w:marRight w:val="0"/>
      <w:marTop w:val="0"/>
      <w:marBottom w:val="0"/>
      <w:divBdr>
        <w:top w:val="none" w:sz="0" w:space="0" w:color="auto"/>
        <w:left w:val="none" w:sz="0" w:space="0" w:color="auto"/>
        <w:bottom w:val="none" w:sz="0" w:space="0" w:color="auto"/>
        <w:right w:val="none" w:sz="0" w:space="0" w:color="auto"/>
      </w:divBdr>
    </w:div>
    <w:div w:id="194926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8456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84566.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201A478988C40B006A5AE24E3AF9612EC2B646FBA4B9F9DBBF316E834WC06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201A478988C40B006A5AE24E3AF9612EC2B6569B44E9F9DBBF316E834WC06A" TargetMode="External"/><Relationship Id="rId4" Type="http://schemas.openxmlformats.org/officeDocument/2006/relationships/settings" Target="settings.xml"/><Relationship Id="rId9" Type="http://schemas.openxmlformats.org/officeDocument/2006/relationships/hyperlink" Target="consultantplus://offline/ref=5201A478988C40B006A5AE24E3AF9612EC2A696AB54C9F9DBBF316E834WC06A" TargetMode="External"/><Relationship Id="rId14" Type="http://schemas.openxmlformats.org/officeDocument/2006/relationships/hyperlink" Target="http://www.taiturka.irkmo.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88;&#1072;&#1089;&#1087;&#1086;&#1088;&#1103;&#1078;&#1077;&#1085;&#1080;&#1077;%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FB660-C4BE-4DC9-932F-852C9FA5D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шаблон</Template>
  <TotalTime>2819</TotalTime>
  <Pages>4</Pages>
  <Words>1058</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7081</CharactersWithSpaces>
  <SharedDoc>false</SharedDoc>
  <HLinks>
    <vt:vector size="6" baseType="variant">
      <vt:variant>
        <vt:i4>2097197</vt:i4>
      </vt:variant>
      <vt:variant>
        <vt:i4>0</vt:i4>
      </vt:variant>
      <vt:variant>
        <vt:i4>0</vt:i4>
      </vt:variant>
      <vt:variant>
        <vt:i4>5</vt:i4>
      </vt:variant>
      <vt:variant>
        <vt:lpwstr>http://www.usolie-raion.ru/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Степан Буяков</cp:lastModifiedBy>
  <cp:revision>186</cp:revision>
  <cp:lastPrinted>2025-06-11T05:20:00Z</cp:lastPrinted>
  <dcterms:created xsi:type="dcterms:W3CDTF">2021-05-17T05:56:00Z</dcterms:created>
  <dcterms:modified xsi:type="dcterms:W3CDTF">2025-06-11T05:28:00Z</dcterms:modified>
</cp:coreProperties>
</file>