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FA4AA" w14:textId="77777777" w:rsidR="003B2F58" w:rsidRPr="00121CE7" w:rsidRDefault="001641FE" w:rsidP="00121CE7">
      <w:pPr>
        <w:shd w:val="clear" w:color="auto" w:fill="FFFFFF"/>
        <w:spacing w:after="0" w:line="240" w:lineRule="auto"/>
        <w:ind w:left="2124" w:right="-284" w:firstLine="708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B2F58" w:rsidRPr="00121CE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A3A2C36" wp14:editId="64BEDF98">
            <wp:extent cx="514350" cy="638175"/>
            <wp:effectExtent l="0" t="0" r="0" b="9525"/>
            <wp:docPr id="1" name="Рисунок 1" descr="Описание: ТайтурскоеМО(ГП)_1_герб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ТайтурскоеМО(ГП)_1_герб цвет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57CD086" w14:textId="77777777" w:rsidR="003B2F58" w:rsidRPr="00121CE7" w:rsidRDefault="003B2F58" w:rsidP="00121CE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Российская Федерация</w:t>
      </w:r>
    </w:p>
    <w:p w14:paraId="20585217" w14:textId="77777777" w:rsidR="003B2F58" w:rsidRPr="00121CE7" w:rsidRDefault="003B2F58" w:rsidP="00121CE7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Дума</w:t>
      </w:r>
    </w:p>
    <w:p w14:paraId="7751F2AD" w14:textId="77777777" w:rsidR="003B2F58" w:rsidRPr="00121CE7" w:rsidRDefault="003B2F58" w:rsidP="00121CE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Тайтурского городского поселения</w:t>
      </w:r>
    </w:p>
    <w:p w14:paraId="1DD7CB24" w14:textId="77777777" w:rsidR="003B2F58" w:rsidRPr="00121CE7" w:rsidRDefault="003B2F58" w:rsidP="00121CE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Усольского муниципального района</w:t>
      </w:r>
    </w:p>
    <w:p w14:paraId="7A98D3F4" w14:textId="77777777" w:rsidR="003B2F58" w:rsidRDefault="003B2F58" w:rsidP="007615B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Иркутской области</w:t>
      </w:r>
    </w:p>
    <w:p w14:paraId="54083A77" w14:textId="77777777" w:rsidR="00E35C0C" w:rsidRPr="00121CE7" w:rsidRDefault="00E35C0C" w:rsidP="007615B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AB7C6C3" w14:textId="77777777" w:rsidR="003B2F58" w:rsidRPr="00121CE7" w:rsidRDefault="003B2F58" w:rsidP="00121CE7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РЕШЕНИЕ-ПРОЕКТ</w:t>
      </w:r>
    </w:p>
    <w:p w14:paraId="57511762" w14:textId="77777777" w:rsidR="003B2F58" w:rsidRPr="00121CE7" w:rsidRDefault="003B2F58" w:rsidP="00121CE7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FADDB2" w14:textId="77777777" w:rsidR="003B2F58" w:rsidRPr="00121CE7" w:rsidRDefault="001641FE" w:rsidP="001641FE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</w:t>
      </w:r>
      <w:proofErr w:type="gramStart"/>
      <w:r w:rsidR="003B2F58"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14:paraId="1F17E05D" w14:textId="4EAB3BFA" w:rsidR="003B2F58" w:rsidRDefault="003B2F58" w:rsidP="001641FE">
      <w:pPr>
        <w:suppressAutoHyphens/>
        <w:autoSpaceDN w:val="0"/>
        <w:spacing w:after="0" w:line="240" w:lineRule="auto"/>
        <w:ind w:right="-284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/>
        </w:rPr>
      </w:pPr>
      <w:proofErr w:type="spellStart"/>
      <w:r w:rsidRPr="00121CE7">
        <w:rPr>
          <w:rFonts w:ascii="Times New Roman" w:eastAsia="Times New Roman" w:hAnsi="Times New Roman" w:cs="Times New Roman"/>
          <w:kern w:val="3"/>
          <w:sz w:val="28"/>
          <w:szCs w:val="28"/>
          <w:lang w:eastAsia="zh-CN"/>
        </w:rPr>
        <w:t>р.п.Тайтурка</w:t>
      </w:r>
      <w:proofErr w:type="spellEnd"/>
    </w:p>
    <w:p w14:paraId="72071C6F" w14:textId="77777777" w:rsidR="001641FE" w:rsidRPr="00121CE7" w:rsidRDefault="001641FE" w:rsidP="001641FE">
      <w:pPr>
        <w:suppressAutoHyphens/>
        <w:autoSpaceDN w:val="0"/>
        <w:spacing w:after="0" w:line="240" w:lineRule="auto"/>
        <w:ind w:right="-284"/>
        <w:jc w:val="center"/>
        <w:textAlignment w:val="baseline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</w:p>
    <w:p w14:paraId="15DAC790" w14:textId="49AE8906" w:rsidR="003B2F58" w:rsidRPr="00121CE7" w:rsidRDefault="003B2F58" w:rsidP="00121CE7">
      <w:pPr>
        <w:suppressAutoHyphens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Об освобождении отдельных категорий граждан Тайтурского городского поселения Усольского муниципального района Иркутской области </w:t>
      </w:r>
      <w:r w:rsidR="00DC3504"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от </w:t>
      </w:r>
      <w:r w:rsidR="00FA62DC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внесения </w:t>
      </w:r>
      <w:r w:rsidR="00DC3504"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платы за </w:t>
      </w:r>
      <w:r w:rsidR="00FA62DC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найм </w:t>
      </w:r>
      <w:r w:rsidR="00DC3504"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жило</w:t>
      </w:r>
      <w:r w:rsidR="00FA62DC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го</w:t>
      </w:r>
      <w:r w:rsidR="00DC3504"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помещени</w:t>
      </w:r>
      <w:r w:rsidR="00FA62DC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я</w:t>
      </w:r>
      <w:r w:rsidR="00DC3504"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, предоставленно</w:t>
      </w:r>
      <w:r w:rsidR="00FA62DC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го</w:t>
      </w:r>
      <w:r w:rsidR="00DC3504" w:rsidRPr="00121CE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по договору социального найма</w:t>
      </w:r>
    </w:p>
    <w:p w14:paraId="05268EE5" w14:textId="77777777" w:rsidR="003B2F58" w:rsidRPr="00121CE7" w:rsidRDefault="003B2F58" w:rsidP="00121CE7">
      <w:p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bCs/>
          <w:caps/>
          <w:color w:val="3C4052"/>
          <w:sz w:val="28"/>
          <w:szCs w:val="28"/>
          <w:lang w:eastAsia="ru-RU"/>
        </w:rPr>
      </w:pPr>
    </w:p>
    <w:p w14:paraId="3344A7C8" w14:textId="77777777" w:rsidR="003B2F58" w:rsidRPr="00121CE7" w:rsidRDefault="003B2F58" w:rsidP="00F31AE8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CE7">
        <w:rPr>
          <w:rFonts w:ascii="Times New Roman" w:hAnsi="Times New Roman" w:cs="Times New Roman"/>
          <w:sz w:val="28"/>
          <w:szCs w:val="28"/>
        </w:rPr>
        <w:t>В целях социальной поддержки отдельных категорий граждан на территории Тайтурского городского поселения Усольского муниципального района Иркутской области,</w:t>
      </w:r>
      <w:r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1CE7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</w:t>
      </w:r>
      <w:hyperlink r:id="rId5" w:tgtFrame="_blank" w:history="1">
        <w:r w:rsidRPr="00121CE7">
          <w:rPr>
            <w:rFonts w:ascii="Times New Roman" w:hAnsi="Times New Roman" w:cs="Times New Roman"/>
            <w:sz w:val="28"/>
            <w:szCs w:val="28"/>
          </w:rPr>
          <w:t>№ 131-ФЗ</w:t>
        </w:r>
      </w:hyperlink>
      <w:r w:rsidRPr="00121C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21CE7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21CE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>
        <w:r w:rsidRPr="00121CE7">
          <w:rPr>
            <w:rFonts w:ascii="Times New Roman" w:hAnsi="Times New Roman" w:cs="Times New Roman"/>
            <w:sz w:val="28"/>
            <w:szCs w:val="28"/>
          </w:rPr>
          <w:t xml:space="preserve">статьями </w:t>
        </w:r>
      </w:hyperlink>
      <w:r w:rsidR="00DC3504" w:rsidRPr="00121CE7">
        <w:rPr>
          <w:rFonts w:ascii="Times New Roman" w:hAnsi="Times New Roman" w:cs="Times New Roman"/>
          <w:sz w:val="28"/>
          <w:szCs w:val="28"/>
        </w:rPr>
        <w:t>31</w:t>
      </w:r>
      <w:r w:rsidRPr="00121CE7">
        <w:rPr>
          <w:rFonts w:ascii="Times New Roman" w:hAnsi="Times New Roman" w:cs="Times New Roman"/>
          <w:sz w:val="28"/>
          <w:szCs w:val="28"/>
        </w:rPr>
        <w:t xml:space="preserve">, </w:t>
      </w:r>
      <w:r w:rsidR="00DC3504" w:rsidRPr="00121CE7">
        <w:rPr>
          <w:rFonts w:ascii="Times New Roman" w:hAnsi="Times New Roman" w:cs="Times New Roman"/>
          <w:sz w:val="28"/>
          <w:szCs w:val="28"/>
        </w:rPr>
        <w:t>47</w:t>
      </w:r>
      <w:r w:rsidRPr="00121CE7">
        <w:rPr>
          <w:rFonts w:ascii="Times New Roman" w:hAnsi="Times New Roman" w:cs="Times New Roman"/>
          <w:sz w:val="28"/>
          <w:szCs w:val="28"/>
        </w:rPr>
        <w:t xml:space="preserve"> Устава Тайтурского городского поселения Усольского муниципального района Иркутской области, </w:t>
      </w:r>
      <w:r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 Тайтурского городского поселения Усольского муниципального района Иркутской области</w:t>
      </w:r>
    </w:p>
    <w:p w14:paraId="6BE56D29" w14:textId="77777777" w:rsidR="003B2F58" w:rsidRPr="00121CE7" w:rsidRDefault="003B2F58" w:rsidP="00F31AE8">
      <w:pPr>
        <w:tabs>
          <w:tab w:val="left" w:pos="7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РЕШИЛА:</w:t>
      </w:r>
    </w:p>
    <w:p w14:paraId="5B999F00" w14:textId="112D99E3" w:rsidR="001641FE" w:rsidRPr="00612D60" w:rsidRDefault="003B2F58" w:rsidP="00612D60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Установить, что</w:t>
      </w:r>
      <w:r w:rsidR="00F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</w:t>
      </w:r>
      <w:r w:rsidR="00F31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специальной военной операции</w:t>
      </w:r>
      <w:r w:rsidR="00F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члены их семей 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освобождаются </w:t>
      </w:r>
      <w:bookmarkStart w:id="0" w:name="_Hlk192680339"/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внесения платы за </w:t>
      </w:r>
      <w:r w:rsidR="00F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найм 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жило</w:t>
      </w:r>
      <w:r w:rsidR="00F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</w:t>
      </w:r>
      <w:r w:rsidR="00F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предоставленно</w:t>
      </w:r>
      <w:r w:rsidR="00FA6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договорам социального найма</w:t>
      </w:r>
      <w:bookmarkEnd w:id="0"/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2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условиях, указанных в </w:t>
      </w:r>
      <w:r w:rsidRPr="00664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 2</w:t>
      </w:r>
      <w:r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2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настоящего </w:t>
      </w:r>
      <w:r w:rsidR="005D12C1" w:rsidRPr="00612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12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ешения.</w:t>
      </w:r>
    </w:p>
    <w:p w14:paraId="2F75AC6D" w14:textId="42A79804" w:rsidR="00FA62DC" w:rsidRPr="00612D60" w:rsidRDefault="00FA62DC" w:rsidP="00612D60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2D6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К </w:t>
      </w:r>
      <w:r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участникам специальной военной операции в рамках настоящего </w:t>
      </w:r>
      <w:r w:rsidR="00F31AE8"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r w:rsidR="001641FE"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ешения</w:t>
      </w:r>
      <w:r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относятся граждане Российской Федерации, проживающие на территории </w:t>
      </w:r>
      <w:r w:rsidR="001641FE"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Тайтурского </w:t>
      </w:r>
      <w:r w:rsidR="00F31AE8" w:rsidRPr="00612D60">
        <w:rPr>
          <w:rFonts w:ascii="Times New Roman" w:hAnsi="Times New Roman" w:cs="Times New Roman"/>
          <w:sz w:val="28"/>
          <w:szCs w:val="28"/>
        </w:rPr>
        <w:t>городского поселения Усольского муниципального района Иркутской области</w:t>
      </w:r>
      <w:r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</w:t>
      </w:r>
    </w:p>
    <w:p w14:paraId="50649AE0" w14:textId="77777777" w:rsidR="00FA62DC" w:rsidRPr="00612D60" w:rsidRDefault="00FA62DC" w:rsidP="00612D6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" w:name="sub_11"/>
      <w:r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призванные на военную службу по мобилизации в Вооруженные Силы Российской Федерации;</w:t>
      </w:r>
    </w:p>
    <w:p w14:paraId="3E9675F1" w14:textId="77777777" w:rsidR="00FA62DC" w:rsidRPr="00FA62DC" w:rsidRDefault="00FA62DC" w:rsidP="00612D6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" w:name="sub_12"/>
      <w:bookmarkEnd w:id="1"/>
      <w:r w:rsidRPr="00612D6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проходящие военную службу</w:t>
      </w:r>
      <w:r w:rsidRPr="00FA62D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Вооруженных Силах Российской Федерации по контракту (не являющиеся лицами, призванными на военную службу по мобилизации в Вооруженные Силы Российской Федерации) или находящиеся на военной службе (службе) в войсках национальной гвардии Российской Федерации, в воинских формированиях и органах, указанных в </w:t>
      </w:r>
      <w:hyperlink r:id="rId7" w:history="1">
        <w:r w:rsidRPr="00F31AE8">
          <w:rPr>
            <w:rFonts w:ascii="Times New Roman CYR" w:eastAsia="Times New Roman" w:hAnsi="Times New Roman CYR" w:cs="Times New Roman"/>
            <w:sz w:val="28"/>
            <w:szCs w:val="28"/>
            <w:lang w:eastAsia="ru-RU"/>
          </w:rPr>
          <w:t>пункте 6 статьи 1</w:t>
        </w:r>
      </w:hyperlink>
      <w:r w:rsidRPr="00F31AE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Ф</w:t>
      </w:r>
      <w:r w:rsidRPr="00FA62D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едерального закона от 31 мая 1996 года N 61-ФЗ "Об обороне", для обеспечения выполнения задач в ходе специальной военной </w:t>
      </w:r>
      <w:r w:rsidRPr="00FA62D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операции;</w:t>
      </w:r>
    </w:p>
    <w:p w14:paraId="2D376DFA" w14:textId="77777777" w:rsidR="00FA62DC" w:rsidRPr="00FA62DC" w:rsidRDefault="00FA62DC" w:rsidP="00FA62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3" w:name="sub_13"/>
      <w:bookmarkEnd w:id="2"/>
      <w:r w:rsidRPr="00FA62D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заключившие контракт о добровольном содействии в выполнении задач, возложенных на Вооруженные Силы Российской Федерации, для обеспечения выполнения задач в ходе специальной военной операции;</w:t>
      </w:r>
      <w:bookmarkEnd w:id="3"/>
    </w:p>
    <w:p w14:paraId="4282D7FA" w14:textId="77777777" w:rsidR="00FA62DC" w:rsidRPr="00FA62DC" w:rsidRDefault="00FA62DC" w:rsidP="00F31AE8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A62D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заключившие контракт (имеющие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и имеющие статус ветерана боевых действий либо награжденные государственными наградами Российской Федерации в связи с участием в специальной военной операции.</w:t>
      </w:r>
    </w:p>
    <w:p w14:paraId="30A46897" w14:textId="77777777" w:rsidR="00121CE7" w:rsidRDefault="001641FE" w:rsidP="00F31AE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Освобождение от внесения платы за найм жилого помещения, предоставленного по договору социального найма, осуществляется на следующих условиях: </w:t>
      </w:r>
    </w:p>
    <w:p w14:paraId="2E4D295F" w14:textId="74AA4D9E" w:rsidR="003B2F58" w:rsidRPr="00121CE7" w:rsidRDefault="00121CE7" w:rsidP="00F31AE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B2F58" w:rsidRPr="00121CE7">
        <w:rPr>
          <w:rFonts w:ascii="Times New Roman" w:hAnsi="Times New Roman" w:cs="Times New Roman"/>
          <w:sz w:val="28"/>
          <w:szCs w:val="28"/>
        </w:rPr>
        <w:t>наниматель направляет наймодателю заявление о</w:t>
      </w:r>
      <w:r w:rsidR="003E2991">
        <w:rPr>
          <w:rFonts w:ascii="Times New Roman" w:hAnsi="Times New Roman" w:cs="Times New Roman"/>
          <w:sz w:val="28"/>
          <w:szCs w:val="28"/>
        </w:rPr>
        <w:t xml:space="preserve">б </w:t>
      </w:r>
      <w:r w:rsidR="003B2F58" w:rsidRPr="00121CE7">
        <w:rPr>
          <w:rFonts w:ascii="Times New Roman" w:hAnsi="Times New Roman" w:cs="Times New Roman"/>
          <w:sz w:val="28"/>
          <w:szCs w:val="28"/>
        </w:rPr>
        <w:t>освобождени</w:t>
      </w:r>
      <w:r w:rsidR="003E2991">
        <w:rPr>
          <w:rFonts w:ascii="Times New Roman" w:hAnsi="Times New Roman" w:cs="Times New Roman"/>
          <w:sz w:val="28"/>
          <w:szCs w:val="28"/>
        </w:rPr>
        <w:t>и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 </w:t>
      </w:r>
      <w:r w:rsidR="003E2991"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внесения платы за </w:t>
      </w:r>
      <w:r w:rsidR="003E2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найм </w:t>
      </w:r>
      <w:r w:rsidR="003E2991"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жило</w:t>
      </w:r>
      <w:r w:rsidR="003E2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3E2991"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</w:t>
      </w:r>
      <w:r w:rsidR="003E2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3E2991"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предоставленно</w:t>
      </w:r>
      <w:r w:rsidR="003E2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3E2991" w:rsidRPr="00121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договорам социального найма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, </w:t>
      </w:r>
      <w:r w:rsidR="003B2F58" w:rsidRPr="003E2991">
        <w:rPr>
          <w:rFonts w:ascii="Times New Roman" w:hAnsi="Times New Roman" w:cs="Times New Roman"/>
          <w:sz w:val="28"/>
          <w:szCs w:val="28"/>
        </w:rPr>
        <w:t xml:space="preserve">с приложением </w:t>
      </w:r>
      <w:r w:rsidR="003E2991" w:rsidRPr="003E2991">
        <w:rPr>
          <w:rFonts w:ascii="Times New Roman" w:hAnsi="Times New Roman" w:cs="Times New Roman"/>
          <w:sz w:val="28"/>
          <w:szCs w:val="28"/>
        </w:rPr>
        <w:t>справки</w:t>
      </w:r>
      <w:r w:rsidR="003B2F58" w:rsidRPr="003E2991">
        <w:rPr>
          <w:rFonts w:ascii="Times New Roman" w:hAnsi="Times New Roman" w:cs="Times New Roman"/>
          <w:sz w:val="28"/>
          <w:szCs w:val="28"/>
        </w:rPr>
        <w:t>, подтверждающ</w:t>
      </w:r>
      <w:r w:rsidR="003E2991" w:rsidRPr="003E2991">
        <w:rPr>
          <w:rFonts w:ascii="Times New Roman" w:hAnsi="Times New Roman" w:cs="Times New Roman"/>
          <w:sz w:val="28"/>
          <w:szCs w:val="28"/>
        </w:rPr>
        <w:t>ей</w:t>
      </w:r>
      <w:r w:rsidR="003B2F58" w:rsidRPr="003E2991">
        <w:rPr>
          <w:rFonts w:ascii="Times New Roman" w:hAnsi="Times New Roman" w:cs="Times New Roman"/>
          <w:sz w:val="28"/>
          <w:szCs w:val="28"/>
        </w:rPr>
        <w:t xml:space="preserve"> </w:t>
      </w:r>
      <w:r w:rsidR="003E2991" w:rsidRPr="003E2991">
        <w:rPr>
          <w:rFonts w:ascii="Times New Roman" w:hAnsi="Times New Roman" w:cs="Times New Roman"/>
          <w:sz w:val="28"/>
          <w:szCs w:val="28"/>
        </w:rPr>
        <w:t>факт</w:t>
      </w:r>
      <w:r w:rsidR="001641FE" w:rsidRPr="003E2991">
        <w:rPr>
          <w:rFonts w:ascii="Times New Roman" w:hAnsi="Times New Roman" w:cs="Times New Roman"/>
          <w:sz w:val="28"/>
          <w:szCs w:val="28"/>
        </w:rPr>
        <w:t xml:space="preserve">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</w:t>
      </w:r>
      <w:r w:rsidR="003E2991" w:rsidRPr="003E2991">
        <w:rPr>
          <w:rFonts w:ascii="Times New Roman" w:hAnsi="Times New Roman" w:cs="Times New Roman"/>
          <w:sz w:val="28"/>
          <w:szCs w:val="28"/>
        </w:rPr>
        <w:t>ой</w:t>
      </w:r>
      <w:r w:rsidR="001641FE" w:rsidRPr="003E2991">
        <w:rPr>
          <w:rFonts w:ascii="Times New Roman" w:hAnsi="Times New Roman" w:cs="Times New Roman"/>
          <w:sz w:val="28"/>
          <w:szCs w:val="28"/>
        </w:rPr>
        <w:t xml:space="preserve"> участнику специальной военной операции.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 </w:t>
      </w:r>
      <w:r w:rsidR="001641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38E40C" w14:textId="65AF0857" w:rsidR="003B2F58" w:rsidRPr="00121CE7" w:rsidRDefault="00121CE7" w:rsidP="00F31AE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освобождение от внесения платы за </w:t>
      </w:r>
      <w:r w:rsidR="001641FE">
        <w:rPr>
          <w:rFonts w:ascii="Times New Roman" w:hAnsi="Times New Roman" w:cs="Times New Roman"/>
          <w:sz w:val="28"/>
          <w:szCs w:val="28"/>
        </w:rPr>
        <w:t xml:space="preserve">найм </w:t>
      </w:r>
      <w:r w:rsidR="003B2F58" w:rsidRPr="00121CE7">
        <w:rPr>
          <w:rFonts w:ascii="Times New Roman" w:hAnsi="Times New Roman" w:cs="Times New Roman"/>
          <w:sz w:val="28"/>
          <w:szCs w:val="28"/>
        </w:rPr>
        <w:t>жило</w:t>
      </w:r>
      <w:r w:rsidR="001641FE">
        <w:rPr>
          <w:rFonts w:ascii="Times New Roman" w:hAnsi="Times New Roman" w:cs="Times New Roman"/>
          <w:sz w:val="28"/>
          <w:szCs w:val="28"/>
        </w:rPr>
        <w:t>го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641FE">
        <w:rPr>
          <w:rFonts w:ascii="Times New Roman" w:hAnsi="Times New Roman" w:cs="Times New Roman"/>
          <w:sz w:val="28"/>
          <w:szCs w:val="28"/>
        </w:rPr>
        <w:t>я</w:t>
      </w:r>
      <w:r w:rsidR="003B2F58" w:rsidRPr="00121CE7">
        <w:rPr>
          <w:rFonts w:ascii="Times New Roman" w:hAnsi="Times New Roman" w:cs="Times New Roman"/>
          <w:sz w:val="28"/>
          <w:szCs w:val="28"/>
        </w:rPr>
        <w:t>, предоставленно</w:t>
      </w:r>
      <w:r w:rsidR="003E2991">
        <w:rPr>
          <w:rFonts w:ascii="Times New Roman" w:hAnsi="Times New Roman" w:cs="Times New Roman"/>
          <w:sz w:val="28"/>
          <w:szCs w:val="28"/>
        </w:rPr>
        <w:t>го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 по договорам социального найма, предоставляется на период прохождения лицом, </w:t>
      </w:r>
      <w:r w:rsidR="003B2F58" w:rsidRPr="003E2991">
        <w:rPr>
          <w:rFonts w:ascii="Times New Roman" w:hAnsi="Times New Roman" w:cs="Times New Roman"/>
          <w:sz w:val="28"/>
          <w:szCs w:val="28"/>
        </w:rPr>
        <w:t xml:space="preserve">указанным в пункте 1 настоящего </w:t>
      </w:r>
      <w:r w:rsidR="003E2991" w:rsidRPr="00612D60">
        <w:rPr>
          <w:rFonts w:ascii="Times New Roman" w:hAnsi="Times New Roman" w:cs="Times New Roman"/>
          <w:sz w:val="28"/>
          <w:szCs w:val="28"/>
        </w:rPr>
        <w:t>Р</w:t>
      </w:r>
      <w:r w:rsidR="003B2F58" w:rsidRPr="003E2991">
        <w:rPr>
          <w:rFonts w:ascii="Times New Roman" w:hAnsi="Times New Roman" w:cs="Times New Roman"/>
          <w:sz w:val="28"/>
          <w:szCs w:val="28"/>
        </w:rPr>
        <w:t>ешения,</w:t>
      </w:r>
      <w:r w:rsidR="003B2F58" w:rsidRPr="00121CE7">
        <w:rPr>
          <w:rFonts w:ascii="Times New Roman" w:hAnsi="Times New Roman" w:cs="Times New Roman"/>
          <w:sz w:val="28"/>
          <w:szCs w:val="28"/>
        </w:rPr>
        <w:t xml:space="preserve"> военной службы или оказания добровольного содействия в выполнении задач, возложенных на Вооруженные Силы Российской Федерации.</w:t>
      </w:r>
    </w:p>
    <w:p w14:paraId="5E918596" w14:textId="23C28A2E" w:rsidR="003B2F58" w:rsidRPr="00121CE7" w:rsidRDefault="003B2F58" w:rsidP="00F31AE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CE7">
        <w:rPr>
          <w:rFonts w:ascii="Times New Roman" w:hAnsi="Times New Roman" w:cs="Times New Roman"/>
          <w:sz w:val="28"/>
          <w:szCs w:val="28"/>
        </w:rPr>
        <w:t xml:space="preserve">3. Плата за </w:t>
      </w:r>
      <w:r w:rsidR="003E2991">
        <w:rPr>
          <w:rFonts w:ascii="Times New Roman" w:hAnsi="Times New Roman" w:cs="Times New Roman"/>
          <w:sz w:val="28"/>
          <w:szCs w:val="28"/>
        </w:rPr>
        <w:t>жилищно-</w:t>
      </w:r>
      <w:r w:rsidRPr="00121CE7">
        <w:rPr>
          <w:rFonts w:ascii="Times New Roman" w:hAnsi="Times New Roman" w:cs="Times New Roman"/>
          <w:sz w:val="28"/>
          <w:szCs w:val="28"/>
        </w:rPr>
        <w:t>коммунальные услуги в жилом помещении, предоставленном по договору социального найма, на период освобождения лиц, указанных в пункте 1 настоящего решения, от внесения платы за</w:t>
      </w:r>
      <w:r w:rsidR="001641FE">
        <w:rPr>
          <w:rFonts w:ascii="Times New Roman" w:hAnsi="Times New Roman" w:cs="Times New Roman"/>
          <w:sz w:val="28"/>
          <w:szCs w:val="28"/>
        </w:rPr>
        <w:t xml:space="preserve"> найм</w:t>
      </w:r>
      <w:r w:rsidRPr="00121CE7">
        <w:rPr>
          <w:rFonts w:ascii="Times New Roman" w:hAnsi="Times New Roman" w:cs="Times New Roman"/>
          <w:sz w:val="28"/>
          <w:szCs w:val="28"/>
        </w:rPr>
        <w:t xml:space="preserve"> жило</w:t>
      </w:r>
      <w:r w:rsidR="001641FE">
        <w:rPr>
          <w:rFonts w:ascii="Times New Roman" w:hAnsi="Times New Roman" w:cs="Times New Roman"/>
          <w:sz w:val="28"/>
          <w:szCs w:val="28"/>
        </w:rPr>
        <w:t>го</w:t>
      </w:r>
      <w:r w:rsidRPr="00121CE7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641FE">
        <w:rPr>
          <w:rFonts w:ascii="Times New Roman" w:hAnsi="Times New Roman" w:cs="Times New Roman"/>
          <w:sz w:val="28"/>
          <w:szCs w:val="28"/>
        </w:rPr>
        <w:t>я</w:t>
      </w:r>
      <w:r w:rsidRPr="00121CE7">
        <w:rPr>
          <w:rFonts w:ascii="Times New Roman" w:hAnsi="Times New Roman" w:cs="Times New Roman"/>
          <w:sz w:val="28"/>
          <w:szCs w:val="28"/>
        </w:rPr>
        <w:t>, осуществляется нанимателем.</w:t>
      </w:r>
    </w:p>
    <w:p w14:paraId="0FBEB48C" w14:textId="4B7B8108" w:rsidR="003B2F58" w:rsidRPr="00121CE7" w:rsidRDefault="003B2F58" w:rsidP="00F31AE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CE7">
        <w:rPr>
          <w:rFonts w:ascii="Times New Roman" w:hAnsi="Times New Roman" w:cs="Times New Roman"/>
          <w:sz w:val="28"/>
          <w:szCs w:val="28"/>
        </w:rPr>
        <w:t xml:space="preserve">4. </w:t>
      </w:r>
      <w:r w:rsidR="00C31D85">
        <w:rPr>
          <w:rFonts w:ascii="Times New Roman" w:hAnsi="Times New Roman" w:cs="Times New Roman"/>
          <w:sz w:val="28"/>
          <w:szCs w:val="28"/>
        </w:rPr>
        <w:t xml:space="preserve">Ведущий специалист администрации по работе с населением </w:t>
      </w:r>
      <w:r w:rsidR="00C31D85" w:rsidRPr="00121CE7">
        <w:rPr>
          <w:rFonts w:ascii="Times New Roman" w:hAnsi="Times New Roman" w:cs="Times New Roman"/>
          <w:sz w:val="28"/>
          <w:szCs w:val="28"/>
        </w:rPr>
        <w:t>обеспечивает</w:t>
      </w:r>
      <w:r w:rsidRPr="00121CE7">
        <w:rPr>
          <w:rFonts w:ascii="Times New Roman" w:hAnsi="Times New Roman" w:cs="Times New Roman"/>
          <w:sz w:val="28"/>
          <w:szCs w:val="28"/>
        </w:rPr>
        <w:t xml:space="preserve"> заключение дополнительных соглашений к договорам социального найма в течение 5 рабочих дней со дня поступления заявлений в соответствии с абзацем вторым пункта 2 настоящего </w:t>
      </w:r>
      <w:r w:rsidR="00C31D85">
        <w:rPr>
          <w:rFonts w:ascii="Times New Roman" w:hAnsi="Times New Roman" w:cs="Times New Roman"/>
          <w:sz w:val="28"/>
          <w:szCs w:val="28"/>
        </w:rPr>
        <w:t>Р</w:t>
      </w:r>
      <w:r w:rsidRPr="00121CE7">
        <w:rPr>
          <w:rFonts w:ascii="Times New Roman" w:hAnsi="Times New Roman" w:cs="Times New Roman"/>
          <w:sz w:val="28"/>
          <w:szCs w:val="28"/>
        </w:rPr>
        <w:t>ешения.</w:t>
      </w:r>
    </w:p>
    <w:p w14:paraId="6DA7F623" w14:textId="636D6ACB" w:rsidR="005F1D2C" w:rsidRDefault="00121CE7" w:rsidP="00F31AE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CE7">
        <w:rPr>
          <w:rFonts w:ascii="Times New Roman" w:hAnsi="Times New Roman" w:cs="Times New Roman"/>
          <w:bCs/>
          <w:sz w:val="28"/>
          <w:szCs w:val="28"/>
        </w:rPr>
        <w:t>5.</w:t>
      </w:r>
      <w:r w:rsidR="001641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1D85">
        <w:rPr>
          <w:rFonts w:ascii="Times New Roman" w:hAnsi="Times New Roman" w:cs="Times New Roman"/>
          <w:bCs/>
          <w:sz w:val="28"/>
          <w:szCs w:val="28"/>
        </w:rPr>
        <w:t>П</w:t>
      </w:r>
      <w:r w:rsidR="00C31D85" w:rsidRPr="005F1D2C">
        <w:rPr>
          <w:rFonts w:ascii="Times New Roman" w:hAnsi="Times New Roman" w:cs="Times New Roman"/>
          <w:bCs/>
          <w:sz w:val="28"/>
          <w:szCs w:val="28"/>
        </w:rPr>
        <w:t xml:space="preserve">ризнать </w:t>
      </w:r>
      <w:r w:rsidR="00C31D85">
        <w:rPr>
          <w:rFonts w:ascii="Times New Roman" w:hAnsi="Times New Roman" w:cs="Times New Roman"/>
          <w:bCs/>
          <w:sz w:val="28"/>
          <w:szCs w:val="28"/>
        </w:rPr>
        <w:t xml:space="preserve">решение Думы Тайтурского городского поселения Усольского муниципального района Иркутской области </w:t>
      </w:r>
      <w:r w:rsidR="001641FE">
        <w:rPr>
          <w:rFonts w:ascii="Times New Roman" w:hAnsi="Times New Roman" w:cs="Times New Roman"/>
          <w:bCs/>
          <w:sz w:val="28"/>
          <w:szCs w:val="28"/>
        </w:rPr>
        <w:t xml:space="preserve">от 29.11.2023 г. № 50 </w:t>
      </w:r>
      <w:r w:rsidR="005F1D2C" w:rsidRPr="005F1D2C">
        <w:rPr>
          <w:rFonts w:ascii="Times New Roman" w:hAnsi="Times New Roman" w:cs="Times New Roman"/>
          <w:bCs/>
          <w:sz w:val="28"/>
          <w:szCs w:val="28"/>
        </w:rPr>
        <w:t>«</w:t>
      </w:r>
      <w:r w:rsidR="005F1D2C" w:rsidRPr="005F1D2C">
        <w:rPr>
          <w:rFonts w:ascii="Times New Roman" w:hAnsi="Times New Roman" w:cs="Times New Roman"/>
          <w:sz w:val="28"/>
          <w:szCs w:val="28"/>
        </w:rPr>
        <w:t>Об освобождении отдельных категорий граждан Тайтурского городского поселения Усольского муниципального района Иркутской области от платы за жилое помещение, предоставленное по договору социального найма»</w:t>
      </w:r>
      <w:r w:rsidR="005F1D2C" w:rsidRPr="005F1D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641FE" w:rsidRPr="005F1D2C">
        <w:rPr>
          <w:rFonts w:ascii="Times New Roman" w:hAnsi="Times New Roman" w:cs="Times New Roman"/>
          <w:bCs/>
          <w:sz w:val="28"/>
          <w:szCs w:val="28"/>
        </w:rPr>
        <w:t xml:space="preserve">утратившим </w:t>
      </w:r>
      <w:r w:rsidR="001641FE">
        <w:rPr>
          <w:rFonts w:ascii="Times New Roman" w:hAnsi="Times New Roman" w:cs="Times New Roman"/>
          <w:bCs/>
          <w:sz w:val="28"/>
          <w:szCs w:val="28"/>
        </w:rPr>
        <w:t>силу</w:t>
      </w:r>
      <w:r w:rsidR="005F1D2C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21054D" w14:textId="1A0093B9" w:rsidR="00121CE7" w:rsidRPr="00121CE7" w:rsidRDefault="005F1D2C" w:rsidP="00F31AE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</w:t>
      </w:r>
      <w:r w:rsidR="001641F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121CE7" w:rsidRPr="00121CE7">
        <w:rPr>
          <w:rFonts w:ascii="Times New Roman" w:hAnsi="Times New Roman" w:cs="Times New Roman"/>
          <w:bCs/>
          <w:sz w:val="28"/>
          <w:szCs w:val="28"/>
        </w:rPr>
        <w:t xml:space="preserve">публиковать настоящее решение в газете «Новости» </w:t>
      </w:r>
      <w:r w:rsidR="00121CE7" w:rsidRPr="00121CE7">
        <w:rPr>
          <w:rFonts w:ascii="Times New Roman" w:hAnsi="Times New Roman" w:cs="Times New Roman"/>
          <w:sz w:val="28"/>
          <w:szCs w:val="28"/>
        </w:rPr>
        <w:t>и на официальном сайте администрации</w:t>
      </w:r>
      <w:r w:rsidR="00121CE7" w:rsidRPr="00121C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1CE7" w:rsidRPr="00121CE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</w:t>
      </w:r>
      <w:hyperlink r:id="rId8" w:history="1"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taiturka</w:t>
        </w:r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irkmo</w:t>
        </w:r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121CE7" w:rsidRPr="00121CE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21CE7" w:rsidRPr="00121CE7">
        <w:rPr>
          <w:rFonts w:ascii="Times New Roman" w:hAnsi="Times New Roman" w:cs="Times New Roman"/>
          <w:sz w:val="28"/>
          <w:szCs w:val="28"/>
        </w:rPr>
        <w:t>).</w:t>
      </w:r>
    </w:p>
    <w:p w14:paraId="67D5156A" w14:textId="0028AC19" w:rsidR="00121CE7" w:rsidRPr="00121CE7" w:rsidRDefault="005F1D2C" w:rsidP="00F31AE8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21CE7" w:rsidRPr="00121CE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14:paraId="74A3776B" w14:textId="77777777" w:rsidR="003B2F58" w:rsidRPr="00121CE7" w:rsidRDefault="003B2F58" w:rsidP="00F31AE8">
      <w:pPr>
        <w:shd w:val="clear" w:color="auto" w:fill="FFFFFF"/>
        <w:spacing w:after="0" w:line="240" w:lineRule="auto"/>
        <w:ind w:right="14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  <w:gridCol w:w="992"/>
      </w:tblGrid>
      <w:tr w:rsidR="00121CE7" w14:paraId="5CC0E3C2" w14:textId="77777777" w:rsidTr="00F31AE8">
        <w:tc>
          <w:tcPr>
            <w:tcW w:w="10173" w:type="dxa"/>
          </w:tcPr>
          <w:p w14:paraId="3E294400" w14:textId="77777777" w:rsid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Думы </w:t>
            </w:r>
          </w:p>
          <w:p w14:paraId="50227EDA" w14:textId="77777777" w:rsidR="00121CE7" w:rsidRP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Тайтурского городского поселения </w:t>
            </w:r>
          </w:p>
          <w:p w14:paraId="56695CA4" w14:textId="77777777" w:rsid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Усольского муниципального района </w:t>
            </w:r>
          </w:p>
          <w:p w14:paraId="2313EB8D" w14:textId="2967C381" w:rsid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Иркутской области</w:t>
            </w:r>
            <w:r w:rsidR="00164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</w:t>
            </w:r>
            <w:r w:rsidR="00F31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164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F31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164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М. А. Ершов</w:t>
            </w:r>
          </w:p>
          <w:p w14:paraId="4E40503F" w14:textId="77777777" w:rsidR="00121CE7" w:rsidRP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14535A6E" w14:textId="77777777" w:rsidR="00121CE7" w:rsidRDefault="001641FE" w:rsidP="00F31AE8">
            <w:pPr>
              <w:ind w:right="14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</w:p>
        </w:tc>
      </w:tr>
      <w:tr w:rsidR="00121CE7" w14:paraId="4FFD03CB" w14:textId="77777777" w:rsidTr="00F31AE8">
        <w:tc>
          <w:tcPr>
            <w:tcW w:w="10173" w:type="dxa"/>
          </w:tcPr>
          <w:p w14:paraId="6EEE7359" w14:textId="77777777" w:rsidR="00121CE7" w:rsidRDefault="001641FE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121CE7"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Тайтурского</w:t>
            </w:r>
            <w:proofErr w:type="gramEnd"/>
            <w:r w:rsidR="00121CE7"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 </w:t>
            </w:r>
          </w:p>
          <w:p w14:paraId="4CCC106C" w14:textId="77777777" w:rsid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Усольского муниципального района </w:t>
            </w:r>
          </w:p>
          <w:p w14:paraId="4B9ED913" w14:textId="6B4FEE0B" w:rsidR="00121CE7" w:rsidRPr="00121CE7" w:rsidRDefault="00121CE7" w:rsidP="00F31AE8">
            <w:pPr>
              <w:ind w:left="-105" w:right="1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1C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Иркутской области</w:t>
            </w:r>
            <w:r w:rsidR="00164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</w:t>
            </w:r>
            <w:r w:rsidR="00F31A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1641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С. В. Ушаков</w:t>
            </w:r>
          </w:p>
        </w:tc>
        <w:tc>
          <w:tcPr>
            <w:tcW w:w="992" w:type="dxa"/>
          </w:tcPr>
          <w:p w14:paraId="27FA7F93" w14:textId="77777777" w:rsidR="00121CE7" w:rsidRDefault="00121CE7" w:rsidP="00F31AE8">
            <w:pPr>
              <w:ind w:right="1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388750F9" w14:textId="77777777" w:rsidR="003B2F58" w:rsidRPr="00121CE7" w:rsidRDefault="003B2F58" w:rsidP="001641FE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3B2F58" w:rsidRPr="00121CE7" w:rsidSect="00F31AE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2F58"/>
    <w:rsid w:val="00121CE7"/>
    <w:rsid w:val="001641FE"/>
    <w:rsid w:val="00317109"/>
    <w:rsid w:val="003B2F58"/>
    <w:rsid w:val="003E2991"/>
    <w:rsid w:val="005D12C1"/>
    <w:rsid w:val="005F1D2C"/>
    <w:rsid w:val="00612D60"/>
    <w:rsid w:val="00664C14"/>
    <w:rsid w:val="007615BA"/>
    <w:rsid w:val="007B61E9"/>
    <w:rsid w:val="00B635B4"/>
    <w:rsid w:val="00C31D85"/>
    <w:rsid w:val="00D747ED"/>
    <w:rsid w:val="00DC3504"/>
    <w:rsid w:val="00E35C0C"/>
    <w:rsid w:val="00F31AE8"/>
    <w:rsid w:val="00FA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D8F7"/>
  <w15:docId w15:val="{F378998C-E53B-43CF-B05B-87DF137D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F58"/>
    <w:rPr>
      <w:rFonts w:ascii="Tahoma" w:hAnsi="Tahoma" w:cs="Tahoma"/>
      <w:sz w:val="16"/>
      <w:szCs w:val="16"/>
    </w:rPr>
  </w:style>
  <w:style w:type="character" w:styleId="a5">
    <w:name w:val="Hyperlink"/>
    <w:semiHidden/>
    <w:unhideWhenUsed/>
    <w:rsid w:val="00121CE7"/>
    <w:rPr>
      <w:color w:val="0000FF"/>
      <w:u w:val="single"/>
    </w:rPr>
  </w:style>
  <w:style w:type="table" w:styleId="a6">
    <w:name w:val="Table Grid"/>
    <w:basedOn w:val="a1"/>
    <w:uiPriority w:val="59"/>
    <w:rsid w:val="00121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iturka.irkmo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35907/1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EB70EDA103A031553AB4BF83D28AD8A6DB783DE2FC776C8C7A6BFE519D1301610BAE60B3B6EE03E8375BB098D5F7E413EAC996FFA329293940A80E042TCI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3126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Степан Буяков</cp:lastModifiedBy>
  <cp:revision>12</cp:revision>
  <cp:lastPrinted>2025-03-10T07:57:00Z</cp:lastPrinted>
  <dcterms:created xsi:type="dcterms:W3CDTF">2023-10-27T08:45:00Z</dcterms:created>
  <dcterms:modified xsi:type="dcterms:W3CDTF">2025-03-13T03:04:00Z</dcterms:modified>
</cp:coreProperties>
</file>