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C2" w:rsidRDefault="007678FD">
      <w:proofErr w:type="spellStart"/>
      <w:r>
        <w:t>Тайтурский</w:t>
      </w:r>
      <w:proofErr w:type="spellEnd"/>
      <w:r>
        <w:t xml:space="preserve"> КСК ОСП Библиотека</w:t>
      </w:r>
      <w:proofErr w:type="gramStart"/>
      <w:r>
        <w:t>.</w:t>
      </w:r>
      <w:proofErr w:type="gramEnd"/>
      <w:r>
        <w:t xml:space="preserve"> С. </w:t>
      </w:r>
      <w:proofErr w:type="spellStart"/>
      <w:r>
        <w:t>Холмушино</w:t>
      </w:r>
      <w:proofErr w:type="spellEnd"/>
      <w:r>
        <w:t>.</w:t>
      </w:r>
    </w:p>
    <w:p w:rsidR="007678FD" w:rsidRDefault="007678FD">
      <w:r>
        <w:t xml:space="preserve">24 октября 2019 года библиотекарь с. </w:t>
      </w:r>
      <w:proofErr w:type="spellStart"/>
      <w:r>
        <w:t>Холмушино</w:t>
      </w:r>
      <w:proofErr w:type="spellEnd"/>
      <w:r w:rsidR="00083CFD">
        <w:t xml:space="preserve"> </w:t>
      </w:r>
      <w:proofErr w:type="spellStart"/>
      <w:r w:rsidR="00083CFD">
        <w:t>Л.К.Чечит</w:t>
      </w:r>
      <w:proofErr w:type="spellEnd"/>
      <w:r w:rsidR="00083CFD">
        <w:t xml:space="preserve"> </w:t>
      </w:r>
      <w:r>
        <w:t xml:space="preserve"> приготовила и провела   для учащихся старших классов презентацию  «Лента памяти», посвящённую Дню памяти жертв политических репрессий,</w:t>
      </w:r>
    </w:p>
    <w:p w:rsidR="00953161" w:rsidRDefault="00953161" w:rsidP="00953161">
      <w:pPr>
        <w:pStyle w:val="a3"/>
        <w:shd w:val="clear" w:color="auto" w:fill="F9FAFB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Целью данного мероприятия было познакомить учащихся с данной датой, когда стали </w:t>
      </w:r>
      <w:r w:rsidR="00083CFD">
        <w:rPr>
          <w:rFonts w:ascii="Arial" w:hAnsi="Arial" w:cs="Arial"/>
          <w:color w:val="0F1419"/>
          <w:sz w:val="20"/>
          <w:szCs w:val="20"/>
        </w:rPr>
        <w:t>отмечать и почему.</w:t>
      </w:r>
      <w:r w:rsidR="00083CFD">
        <w:rPr>
          <w:rFonts w:ascii="Arial" w:hAnsi="Arial" w:cs="Arial"/>
          <w:color w:val="0F1419"/>
          <w:sz w:val="20"/>
          <w:szCs w:val="20"/>
        </w:rPr>
        <w:br/>
        <w:t xml:space="preserve">В ходе  презентации </w:t>
      </w:r>
      <w:r w:rsidR="00085E80">
        <w:rPr>
          <w:rFonts w:ascii="Arial" w:hAnsi="Arial" w:cs="Arial"/>
          <w:color w:val="0F1419"/>
          <w:sz w:val="20"/>
          <w:szCs w:val="20"/>
        </w:rPr>
        <w:t xml:space="preserve"> учащиеся </w:t>
      </w:r>
      <w:r>
        <w:rPr>
          <w:rFonts w:ascii="Arial" w:hAnsi="Arial" w:cs="Arial"/>
          <w:color w:val="0F1419"/>
          <w:sz w:val="20"/>
          <w:szCs w:val="20"/>
        </w:rPr>
        <w:t xml:space="preserve"> узнали: что такое репрессия? Почему стали отмечать этот день именно 30 октября. Ребята узнали, каким образом становились ни в чём невинные люди врагами народа.</w:t>
      </w:r>
    </w:p>
    <w:p w:rsidR="00953161" w:rsidRDefault="00953161" w:rsidP="00953161">
      <w:pPr>
        <w:pStyle w:val="a3"/>
        <w:shd w:val="clear" w:color="auto" w:fill="F9FAFB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Такое страшное было время,</w:t>
      </w:r>
      <w:r>
        <w:rPr>
          <w:rFonts w:ascii="Arial" w:hAnsi="Arial" w:cs="Arial"/>
          <w:color w:val="0F1419"/>
          <w:sz w:val="20"/>
          <w:szCs w:val="20"/>
        </w:rPr>
        <w:br/>
        <w:t>Врагом народа был сам народ</w:t>
      </w:r>
      <w:proofErr w:type="gramStart"/>
      <w:r>
        <w:rPr>
          <w:rFonts w:ascii="Arial" w:hAnsi="Arial" w:cs="Arial"/>
          <w:color w:val="0F1419"/>
          <w:sz w:val="20"/>
          <w:szCs w:val="20"/>
        </w:rPr>
        <w:br/>
        <w:t>Л</w:t>
      </w:r>
      <w:proofErr w:type="gramEnd"/>
      <w:r>
        <w:rPr>
          <w:rFonts w:ascii="Arial" w:hAnsi="Arial" w:cs="Arial"/>
          <w:color w:val="0F1419"/>
          <w:sz w:val="20"/>
          <w:szCs w:val="20"/>
        </w:rPr>
        <w:t>юбое слово, любая тема….</w:t>
      </w:r>
      <w:r>
        <w:rPr>
          <w:rFonts w:ascii="Arial" w:hAnsi="Arial" w:cs="Arial"/>
          <w:color w:val="0F1419"/>
          <w:sz w:val="20"/>
          <w:szCs w:val="20"/>
        </w:rPr>
        <w:br/>
        <w:t>И по этапу страна…вперёд!</w:t>
      </w:r>
      <w:r>
        <w:rPr>
          <w:rFonts w:ascii="Arial" w:hAnsi="Arial" w:cs="Arial"/>
          <w:color w:val="0F1419"/>
          <w:sz w:val="20"/>
          <w:szCs w:val="20"/>
        </w:rPr>
        <w:br/>
        <w:t>Но мы – то помним! Теперь мы знаем.</w:t>
      </w:r>
      <w:r>
        <w:rPr>
          <w:rFonts w:ascii="Arial" w:hAnsi="Arial" w:cs="Arial"/>
          <w:color w:val="0F1419"/>
          <w:sz w:val="20"/>
          <w:szCs w:val="20"/>
        </w:rPr>
        <w:br/>
        <w:t>На всё запреты, на всех печать …</w:t>
      </w:r>
      <w:r>
        <w:rPr>
          <w:rFonts w:ascii="Arial" w:hAnsi="Arial" w:cs="Arial"/>
          <w:color w:val="0F1419"/>
          <w:sz w:val="20"/>
          <w:szCs w:val="20"/>
        </w:rPr>
        <w:br/>
        <w:t>Народ толпой по этапу гнали,</w:t>
      </w:r>
      <w:r>
        <w:rPr>
          <w:rFonts w:ascii="Arial" w:hAnsi="Arial" w:cs="Arial"/>
          <w:color w:val="0F1419"/>
          <w:sz w:val="20"/>
          <w:szCs w:val="20"/>
        </w:rPr>
        <w:br/>
        <w:t>Чтоб было легче им управлять.</w:t>
      </w:r>
    </w:p>
    <w:p w:rsidR="00085E80" w:rsidRDefault="00085E80" w:rsidP="00953161">
      <w:pPr>
        <w:pStyle w:val="a3"/>
        <w:shd w:val="clear" w:color="auto" w:fill="F9FAFB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В заключении </w:t>
      </w:r>
      <w:bookmarkStart w:id="0" w:name="_GoBack"/>
      <w:bookmarkEnd w:id="0"/>
      <w:r>
        <w:rPr>
          <w:rFonts w:ascii="Arial" w:hAnsi="Arial" w:cs="Arial"/>
          <w:color w:val="0F1419"/>
          <w:sz w:val="20"/>
          <w:szCs w:val="20"/>
        </w:rPr>
        <w:t xml:space="preserve"> познакомились с книгой Кулиш Т.Г. Репрессии. Как это было.</w:t>
      </w:r>
    </w:p>
    <w:p w:rsidR="007678FD" w:rsidRDefault="00083CFD">
      <w:r>
        <w:rPr>
          <w:noProof/>
          <w:lang w:eastAsia="ru-RU"/>
        </w:rPr>
        <w:drawing>
          <wp:inline distT="0" distB="0" distL="0" distR="0">
            <wp:extent cx="4529162" cy="2076450"/>
            <wp:effectExtent l="0" t="0" r="5080" b="0"/>
            <wp:docPr id="1" name="Рисунок 1" descr="F:\DCIM\101MSDCF\DSC0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16" cy="20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D"/>
    <w:rsid w:val="00083CFD"/>
    <w:rsid w:val="00085E80"/>
    <w:rsid w:val="007678FD"/>
    <w:rsid w:val="00953161"/>
    <w:rsid w:val="00CD60F1"/>
    <w:rsid w:val="00D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2019-10-24T08:41:00Z</dcterms:created>
  <dcterms:modified xsi:type="dcterms:W3CDTF">2019-10-24T08:41:00Z</dcterms:modified>
</cp:coreProperties>
</file>