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9" w:rsidRDefault="00C05609" w:rsidP="00C05609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36F1CDC3" wp14:editId="756F8CBA">
            <wp:extent cx="495300" cy="714375"/>
            <wp:effectExtent l="0" t="0" r="0" b="9525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609" w:rsidRDefault="00C05609" w:rsidP="00C05609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09" w:rsidRDefault="003E213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21.10.</w:t>
      </w:r>
      <w:r w:rsidR="00C05609">
        <w:rPr>
          <w:rFonts w:ascii="Times New Roman" w:hAnsi="Times New Roman" w:cs="Times New Roman"/>
          <w:sz w:val="28"/>
        </w:rPr>
        <w:t xml:space="preserve"> 2014г.</w:t>
      </w:r>
      <w:r w:rsidR="00C05609">
        <w:rPr>
          <w:rFonts w:ascii="Times New Roman" w:hAnsi="Times New Roman" w:cs="Times New Roman"/>
          <w:sz w:val="28"/>
        </w:rPr>
        <w:tab/>
      </w:r>
      <w:r w:rsidR="00C05609">
        <w:rPr>
          <w:rFonts w:ascii="Times New Roman" w:hAnsi="Times New Roman" w:cs="Times New Roman"/>
          <w:sz w:val="28"/>
        </w:rPr>
        <w:tab/>
      </w:r>
      <w:r w:rsidR="00C05609">
        <w:rPr>
          <w:rFonts w:ascii="Times New Roman" w:hAnsi="Times New Roman" w:cs="Times New Roman"/>
          <w:sz w:val="28"/>
        </w:rPr>
        <w:tab/>
      </w:r>
      <w:r w:rsidR="00C05609">
        <w:rPr>
          <w:rFonts w:ascii="Times New Roman" w:hAnsi="Times New Roman" w:cs="Times New Roman"/>
          <w:sz w:val="28"/>
        </w:rPr>
        <w:tab/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     №  188а</w:t>
      </w:r>
      <w:bookmarkStart w:id="0" w:name="_GoBack"/>
      <w:bookmarkEnd w:id="0"/>
      <w:r w:rsidR="00C05609">
        <w:rPr>
          <w:rFonts w:ascii="Times New Roman" w:hAnsi="Times New Roman" w:cs="Times New Roman"/>
          <w:sz w:val="28"/>
        </w:rPr>
        <w:t xml:space="preserve">  - р     </w:t>
      </w: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5609" w:rsidRDefault="00C05609" w:rsidP="00C05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 разрешения на условно-разрешенный вид использования земельного участка</w:t>
      </w:r>
    </w:p>
    <w:p w:rsid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5609" w:rsidRDefault="00C05609" w:rsidP="00C05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обращением Васильева Виктора Леонидовича по вопросу предоставления разрешения на условно-разрешенный вид использования  земельного участка площадью  296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расположенного по адресу: Иркутская область, Усольский район,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Тайтурка, ул. Калинина, 20а, учитывая заключение о результатах публичных слушаний и рекомендации Комиссии по землепользованию и застройки Тайтурского муниципального образования, в соответствии  с Градостроительным кодексом Российской Федерации, руководствуясь Правилами землепользования и застройки городского поселения Тайтурского муниципального образования, утвержденными Решением Думы № 18 от 26.12.2012г., с изменениями от 28.05.2014г. № 90 и ст. 16, 23, 46 Устава городского поселения Тайтурского муниципального образования:</w:t>
      </w:r>
    </w:p>
    <w:p w:rsid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5609" w:rsidRPr="003A7E8D" w:rsidRDefault="00C05609" w:rsidP="00C056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E8D">
        <w:rPr>
          <w:rFonts w:ascii="Times New Roman" w:hAnsi="Times New Roman" w:cs="Times New Roman"/>
          <w:sz w:val="28"/>
        </w:rPr>
        <w:t xml:space="preserve">Предоставить разрешение на условно-разрешенный вид использования  земельному участку площадью  </w:t>
      </w:r>
      <w:r>
        <w:rPr>
          <w:rFonts w:ascii="Times New Roman" w:hAnsi="Times New Roman" w:cs="Times New Roman"/>
          <w:sz w:val="28"/>
        </w:rPr>
        <w:t>296</w:t>
      </w:r>
      <w:r w:rsidRPr="003A7E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7E8D">
        <w:rPr>
          <w:rFonts w:ascii="Times New Roman" w:hAnsi="Times New Roman" w:cs="Times New Roman"/>
          <w:sz w:val="28"/>
        </w:rPr>
        <w:t>кв.м</w:t>
      </w:r>
      <w:proofErr w:type="spellEnd"/>
      <w:r w:rsidRPr="003A7E8D">
        <w:rPr>
          <w:rFonts w:ascii="Times New Roman" w:hAnsi="Times New Roman" w:cs="Times New Roman"/>
          <w:sz w:val="28"/>
        </w:rPr>
        <w:t>., принадлежащему на праве собственности</w:t>
      </w:r>
      <w:r>
        <w:rPr>
          <w:rFonts w:ascii="Times New Roman" w:hAnsi="Times New Roman" w:cs="Times New Roman"/>
          <w:sz w:val="28"/>
        </w:rPr>
        <w:t xml:space="preserve"> Васильеву Виктору Леонидовичу</w:t>
      </w:r>
      <w:r w:rsidRPr="003A7E8D">
        <w:rPr>
          <w:rFonts w:ascii="Times New Roman" w:hAnsi="Times New Roman" w:cs="Times New Roman"/>
          <w:sz w:val="28"/>
        </w:rPr>
        <w:t xml:space="preserve">, расположенному в зоне застройки индивидуальными жилыми домами (ЖЗ-1) по адресу: Иркутская область, Усольский район, </w:t>
      </w:r>
      <w:proofErr w:type="spellStart"/>
      <w:r w:rsidRPr="003A7E8D">
        <w:rPr>
          <w:rFonts w:ascii="Times New Roman" w:hAnsi="Times New Roman" w:cs="Times New Roman"/>
          <w:sz w:val="28"/>
        </w:rPr>
        <w:t>р.п</w:t>
      </w:r>
      <w:proofErr w:type="spellEnd"/>
      <w:r w:rsidRPr="003A7E8D">
        <w:rPr>
          <w:rFonts w:ascii="Times New Roman" w:hAnsi="Times New Roman" w:cs="Times New Roman"/>
          <w:sz w:val="28"/>
        </w:rPr>
        <w:t>. Тайтурка, ул.</w:t>
      </w:r>
      <w:r>
        <w:rPr>
          <w:rFonts w:ascii="Times New Roman" w:hAnsi="Times New Roman" w:cs="Times New Roman"/>
          <w:sz w:val="28"/>
        </w:rPr>
        <w:t xml:space="preserve"> Калинина, 20а</w:t>
      </w:r>
      <w:r w:rsidRPr="003A7E8D">
        <w:rPr>
          <w:rFonts w:ascii="Times New Roman" w:hAnsi="Times New Roman" w:cs="Times New Roman"/>
          <w:sz w:val="28"/>
        </w:rPr>
        <w:t xml:space="preserve">, с </w:t>
      </w:r>
      <w:proofErr w:type="gramStart"/>
      <w:r w:rsidRPr="003A7E8D">
        <w:rPr>
          <w:rFonts w:ascii="Times New Roman" w:hAnsi="Times New Roman" w:cs="Times New Roman"/>
          <w:sz w:val="28"/>
        </w:rPr>
        <w:t>кад</w:t>
      </w:r>
      <w:r>
        <w:rPr>
          <w:rFonts w:ascii="Times New Roman" w:hAnsi="Times New Roman" w:cs="Times New Roman"/>
          <w:sz w:val="28"/>
        </w:rPr>
        <w:t>астровым</w:t>
      </w:r>
      <w:proofErr w:type="gramEnd"/>
      <w:r>
        <w:rPr>
          <w:rFonts w:ascii="Times New Roman" w:hAnsi="Times New Roman" w:cs="Times New Roman"/>
          <w:sz w:val="28"/>
        </w:rPr>
        <w:t xml:space="preserve"> № 38:16:000018:1072 – «П</w:t>
      </w:r>
      <w:r w:rsidRPr="003A7E8D">
        <w:rPr>
          <w:rFonts w:ascii="Times New Roman" w:hAnsi="Times New Roman" w:cs="Times New Roman"/>
          <w:sz w:val="28"/>
        </w:rPr>
        <w:t>редприятия розничной и мелкооптовой торговли</w:t>
      </w:r>
      <w:r>
        <w:rPr>
          <w:rFonts w:ascii="Times New Roman" w:hAnsi="Times New Roman" w:cs="Times New Roman"/>
          <w:sz w:val="28"/>
        </w:rPr>
        <w:t>»</w:t>
      </w:r>
      <w:r w:rsidRPr="003A7E8D">
        <w:rPr>
          <w:rFonts w:ascii="Times New Roman" w:hAnsi="Times New Roman" w:cs="Times New Roman"/>
          <w:sz w:val="28"/>
        </w:rPr>
        <w:t>.</w:t>
      </w:r>
    </w:p>
    <w:p w:rsidR="00C05609" w:rsidRPr="003A7E8D" w:rsidRDefault="00C05609" w:rsidP="00C056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Ведущему специалисту по делопроизводству и кадрам </w:t>
      </w:r>
      <w:proofErr w:type="spellStart"/>
      <w:r>
        <w:rPr>
          <w:rFonts w:ascii="Times New Roman" w:hAnsi="Times New Roman" w:cs="Times New Roman"/>
          <w:sz w:val="28"/>
        </w:rPr>
        <w:t>Перетолчиной</w:t>
      </w:r>
      <w:proofErr w:type="spellEnd"/>
      <w:r>
        <w:rPr>
          <w:rFonts w:ascii="Times New Roman" w:hAnsi="Times New Roman" w:cs="Times New Roman"/>
          <w:sz w:val="28"/>
        </w:rPr>
        <w:t xml:space="preserve"> О.С. опубликовать данное распоряжение в СМИ и разместить на официальном сайте администрации Тайтурского МО в сети интернет.</w:t>
      </w:r>
    </w:p>
    <w:p w:rsid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</w:t>
      </w:r>
    </w:p>
    <w:p w:rsid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Тайтурского муниципального</w:t>
      </w:r>
    </w:p>
    <w:p w:rsidR="00CE15EC" w:rsidRPr="00C05609" w:rsidRDefault="00C05609" w:rsidP="00C056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                                                                              Е.А. Артёмов</w:t>
      </w:r>
    </w:p>
    <w:sectPr w:rsidR="00CE15EC" w:rsidRPr="00C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A5C"/>
    <w:multiLevelType w:val="hybridMultilevel"/>
    <w:tmpl w:val="D3200DA8"/>
    <w:lvl w:ilvl="0" w:tplc="34B0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4"/>
    <w:rsid w:val="003E2139"/>
    <w:rsid w:val="00C05609"/>
    <w:rsid w:val="00CE15EC"/>
    <w:rsid w:val="00D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05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C0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C05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05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uiPriority w:val="10"/>
    <w:rsid w:val="00C0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C05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2014-12-03T07:45:00Z</dcterms:created>
  <dcterms:modified xsi:type="dcterms:W3CDTF">2014-12-04T05:31:00Z</dcterms:modified>
</cp:coreProperties>
</file>