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BD" w:rsidRDefault="00A92CBD" w:rsidP="00B37260">
      <w:pPr>
        <w:pStyle w:val="a3"/>
        <w:ind w:right="424"/>
        <w:contextualSpacing/>
        <w:rPr>
          <w:noProof/>
        </w:rPr>
      </w:pPr>
      <w:r>
        <w:rPr>
          <w:noProof/>
        </w:rPr>
        <w:drawing>
          <wp:inline distT="0" distB="0" distL="0" distR="0">
            <wp:extent cx="495300" cy="714375"/>
            <wp:effectExtent l="0" t="0" r="0" b="9525"/>
            <wp:docPr id="1" name="Рисунок 1" descr="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CBD" w:rsidRDefault="00A92CBD" w:rsidP="00A92CBD">
      <w:pPr>
        <w:pStyle w:val="a3"/>
        <w:contextualSpacing/>
        <w:rPr>
          <w:b w:val="0"/>
          <w:bCs/>
          <w:sz w:val="28"/>
        </w:rPr>
      </w:pPr>
      <w:r>
        <w:rPr>
          <w:b w:val="0"/>
          <w:bCs/>
          <w:sz w:val="28"/>
        </w:rPr>
        <w:t>Российская Федерация</w:t>
      </w:r>
    </w:p>
    <w:p w:rsidR="00A92CBD" w:rsidRPr="009A69C0" w:rsidRDefault="00A92CBD" w:rsidP="00A92CBD">
      <w:pPr>
        <w:contextualSpacing/>
        <w:jc w:val="center"/>
        <w:rPr>
          <w:bCs/>
          <w:sz w:val="28"/>
          <w:szCs w:val="28"/>
        </w:rPr>
      </w:pPr>
      <w:r w:rsidRPr="009A69C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ркутская область</w:t>
      </w:r>
    </w:p>
    <w:p w:rsidR="00A92CBD" w:rsidRPr="009A69C0" w:rsidRDefault="00A92CBD" w:rsidP="00A92CBD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Д М И Н И С Т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А Ц И Я</w:t>
      </w:r>
    </w:p>
    <w:p w:rsidR="00A92CBD" w:rsidRDefault="00A92CBD" w:rsidP="00A92CBD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</w:t>
      </w:r>
    </w:p>
    <w:p w:rsidR="00A92CBD" w:rsidRDefault="00A92CBD" w:rsidP="00A92CBD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Тайтурского муниципального образования</w:t>
      </w:r>
    </w:p>
    <w:p w:rsidR="00A92CBD" w:rsidRPr="00C56893" w:rsidRDefault="00A92CBD" w:rsidP="00A92CBD">
      <w:pPr>
        <w:contextualSpacing/>
        <w:jc w:val="center"/>
        <w:rPr>
          <w:bCs/>
          <w:sz w:val="28"/>
          <w:szCs w:val="28"/>
        </w:rPr>
      </w:pPr>
    </w:p>
    <w:p w:rsidR="00A92CBD" w:rsidRDefault="00A92CBD" w:rsidP="00A92C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92CBD" w:rsidRDefault="00A92CBD" w:rsidP="00A92CBD">
      <w:pPr>
        <w:jc w:val="center"/>
        <w:rPr>
          <w:b/>
          <w:sz w:val="28"/>
          <w:szCs w:val="28"/>
        </w:rPr>
      </w:pPr>
    </w:p>
    <w:p w:rsidR="00A92CBD" w:rsidRDefault="00A92CBD" w:rsidP="00A92CBD">
      <w:pPr>
        <w:jc w:val="both"/>
        <w:rPr>
          <w:sz w:val="28"/>
        </w:rPr>
      </w:pPr>
      <w:r>
        <w:rPr>
          <w:sz w:val="28"/>
        </w:rPr>
        <w:t xml:space="preserve">от  </w:t>
      </w:r>
      <w:r w:rsidR="000039AF">
        <w:rPr>
          <w:sz w:val="28"/>
        </w:rPr>
        <w:t xml:space="preserve">01.12.2014г.                                         </w:t>
      </w:r>
      <w:r w:rsidR="000039AF">
        <w:rPr>
          <w:sz w:val="28"/>
        </w:rPr>
        <w:tab/>
      </w:r>
      <w:r w:rsidR="000039AF">
        <w:rPr>
          <w:sz w:val="28"/>
        </w:rPr>
        <w:tab/>
      </w:r>
      <w:r w:rsidR="000039AF">
        <w:rPr>
          <w:sz w:val="28"/>
        </w:rPr>
        <w:tab/>
      </w:r>
      <w:r w:rsidR="000039AF">
        <w:rPr>
          <w:sz w:val="28"/>
        </w:rPr>
        <w:tab/>
      </w:r>
      <w:r w:rsidR="000039AF">
        <w:rPr>
          <w:sz w:val="28"/>
        </w:rPr>
        <w:tab/>
        <w:t xml:space="preserve">  №      93</w:t>
      </w:r>
      <w:r>
        <w:rPr>
          <w:sz w:val="28"/>
        </w:rPr>
        <w:t xml:space="preserve">    </w:t>
      </w:r>
    </w:p>
    <w:p w:rsidR="00A92CBD" w:rsidRDefault="00A92CBD" w:rsidP="00A92CBD">
      <w:pPr>
        <w:ind w:left="2832" w:firstLine="708"/>
        <w:rPr>
          <w:sz w:val="28"/>
        </w:rPr>
      </w:pPr>
      <w:r>
        <w:rPr>
          <w:sz w:val="28"/>
        </w:rPr>
        <w:t xml:space="preserve">      п. Тайтурка</w:t>
      </w:r>
    </w:p>
    <w:p w:rsidR="00A92CBD" w:rsidRDefault="00A92CBD" w:rsidP="00A92CBD">
      <w:pPr>
        <w:jc w:val="both"/>
        <w:rPr>
          <w:sz w:val="28"/>
        </w:rPr>
      </w:pPr>
    </w:p>
    <w:p w:rsidR="00A92CBD" w:rsidRPr="00C56893" w:rsidRDefault="00A92CBD" w:rsidP="00A92CBD">
      <w:pPr>
        <w:jc w:val="center"/>
        <w:rPr>
          <w:b/>
          <w:sz w:val="28"/>
        </w:rPr>
      </w:pPr>
      <w:r>
        <w:rPr>
          <w:b/>
          <w:sz w:val="28"/>
        </w:rPr>
        <w:t>Об утверждении схемы размещения дорожных знаков на автомобильных дорогах общего пользования местного значения Тайтурского муниципального образования</w:t>
      </w:r>
    </w:p>
    <w:p w:rsidR="00A92CBD" w:rsidRPr="00A92CBD" w:rsidRDefault="00A92CBD" w:rsidP="00A92CBD">
      <w:pPr>
        <w:jc w:val="both"/>
        <w:rPr>
          <w:sz w:val="28"/>
          <w:szCs w:val="28"/>
        </w:rPr>
      </w:pPr>
    </w:p>
    <w:p w:rsidR="00A92CBD" w:rsidRDefault="00A92CBD" w:rsidP="00A92CBD">
      <w:pPr>
        <w:jc w:val="both"/>
        <w:rPr>
          <w:sz w:val="28"/>
          <w:szCs w:val="28"/>
        </w:rPr>
      </w:pPr>
      <w:r w:rsidRPr="00A92CBD">
        <w:rPr>
          <w:sz w:val="28"/>
          <w:szCs w:val="28"/>
        </w:rPr>
        <w:tab/>
        <w:t>В целях обеспечения безопасности дорожного движения на автомобильных дорогах общего пользования местного значения</w:t>
      </w:r>
      <w:proofErr w:type="gramStart"/>
      <w:r w:rsidRPr="00A92CBD">
        <w:t>,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соответствии с Федеральным Законом № 131-ФЗ от 06.10.2003 г. «Об общих принципах организации местного самоуправления в Российской Федерации», Федеральным Законом № 257-ФЗ от 18.11.2007г.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 </w:t>
      </w:r>
      <w:r>
        <w:rPr>
          <w:sz w:val="28"/>
        </w:rPr>
        <w:t xml:space="preserve">Федеральным законом от 10 декабря 1995 года № 196-ФЗ «О безопасности дорожного движения», </w:t>
      </w:r>
      <w:r>
        <w:rPr>
          <w:sz w:val="28"/>
          <w:szCs w:val="28"/>
        </w:rPr>
        <w:t xml:space="preserve">руководствуясь ст.ст. 23,46 Устава городского поселения Тайтурского муниципального образования, администрация городского поселения Тайтурского муниципального образования </w:t>
      </w:r>
    </w:p>
    <w:p w:rsidR="00A92CBD" w:rsidRDefault="00A92CBD" w:rsidP="00A92CBD">
      <w:pPr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A92CBD" w:rsidRDefault="00A92CBD" w:rsidP="00A92CBD">
      <w:pPr>
        <w:ind w:firstLine="426"/>
        <w:jc w:val="both"/>
        <w:rPr>
          <w:sz w:val="28"/>
        </w:rPr>
      </w:pPr>
      <w:r>
        <w:rPr>
          <w:sz w:val="28"/>
        </w:rPr>
        <w:t xml:space="preserve">  1. Утвердить схему размещения дорожных знаков на автомобильных дорогах общего пользования местного значения Тайтурского муниципального образования (приложение № 1).</w:t>
      </w:r>
    </w:p>
    <w:p w:rsidR="00A92CBD" w:rsidRDefault="00A92CBD" w:rsidP="00A92CBD">
      <w:pPr>
        <w:jc w:val="both"/>
        <w:rPr>
          <w:sz w:val="28"/>
        </w:rPr>
      </w:pPr>
      <w:r>
        <w:rPr>
          <w:sz w:val="28"/>
        </w:rPr>
        <w:t xml:space="preserve">        2. Опубликовать данное постановление в СМИ и разместить на официальном сайте администрации Тайтурского муниципального образования в сети интернет.</w:t>
      </w:r>
    </w:p>
    <w:p w:rsidR="00A92CBD" w:rsidRDefault="00A92CBD" w:rsidP="00A92CBD">
      <w:pPr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оставляю за собой. </w:t>
      </w:r>
    </w:p>
    <w:p w:rsidR="00A92CBD" w:rsidRDefault="00A92CBD" w:rsidP="00A92CBD">
      <w:pPr>
        <w:jc w:val="both"/>
        <w:rPr>
          <w:sz w:val="28"/>
        </w:rPr>
      </w:pPr>
    </w:p>
    <w:p w:rsidR="00A92CBD" w:rsidRDefault="00A92CBD" w:rsidP="00A92CBD">
      <w:pPr>
        <w:jc w:val="both"/>
        <w:rPr>
          <w:sz w:val="28"/>
        </w:rPr>
      </w:pPr>
    </w:p>
    <w:p w:rsidR="00A92CBD" w:rsidRDefault="00A92CBD" w:rsidP="00A92CBD">
      <w:pPr>
        <w:jc w:val="both"/>
        <w:rPr>
          <w:sz w:val="28"/>
        </w:rPr>
      </w:pPr>
      <w:r>
        <w:rPr>
          <w:sz w:val="28"/>
        </w:rPr>
        <w:t>Глава городского поселения</w:t>
      </w:r>
    </w:p>
    <w:p w:rsidR="00A92CBD" w:rsidRDefault="00A92CBD" w:rsidP="00A92CBD">
      <w:pPr>
        <w:jc w:val="both"/>
        <w:rPr>
          <w:sz w:val="28"/>
        </w:rPr>
      </w:pPr>
      <w:r>
        <w:rPr>
          <w:sz w:val="28"/>
        </w:rPr>
        <w:t xml:space="preserve">Тайтурского муниципального </w:t>
      </w:r>
    </w:p>
    <w:p w:rsidR="00A92CBD" w:rsidRDefault="00A92CBD" w:rsidP="00A92CBD">
      <w:pPr>
        <w:jc w:val="both"/>
      </w:pPr>
      <w:r>
        <w:rPr>
          <w:sz w:val="28"/>
        </w:rPr>
        <w:t>образования                                                                                   Артёмов Е.А.</w:t>
      </w:r>
    </w:p>
    <w:p w:rsidR="0032270F" w:rsidRDefault="0032270F"/>
    <w:p w:rsidR="00451D8E" w:rsidRDefault="00451D8E" w:rsidP="00451D8E">
      <w:pPr>
        <w:jc w:val="right"/>
      </w:pPr>
      <w:r w:rsidRPr="007C055B">
        <w:lastRenderedPageBreak/>
        <w:t xml:space="preserve">Приложение № 1 </w:t>
      </w:r>
      <w:r>
        <w:t>к Постановлению администрации</w:t>
      </w:r>
    </w:p>
    <w:p w:rsidR="00451D8E" w:rsidRDefault="00451D8E" w:rsidP="00451D8E">
      <w:pPr>
        <w:jc w:val="right"/>
      </w:pPr>
      <w:r>
        <w:t>Тайтурского МО № 93 от 01.12.2014г.</w:t>
      </w:r>
    </w:p>
    <w:p w:rsidR="00451D8E" w:rsidRDefault="00451D8E" w:rsidP="00451D8E">
      <w:pPr>
        <w:jc w:val="center"/>
      </w:pPr>
    </w:p>
    <w:p w:rsidR="00451D8E" w:rsidRDefault="00451D8E" w:rsidP="00451D8E">
      <w:pPr>
        <w:jc w:val="center"/>
      </w:pPr>
    </w:p>
    <w:p w:rsidR="00451D8E" w:rsidRPr="003E220F" w:rsidRDefault="00451D8E" w:rsidP="00451D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451D8E" w:rsidRDefault="00451D8E" w:rsidP="00451D8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Размещения дорожных</w:t>
      </w:r>
      <w:r w:rsidRPr="007E42B8">
        <w:rPr>
          <w:sz w:val="28"/>
          <w:szCs w:val="28"/>
        </w:rPr>
        <w:t xml:space="preserve"> знаков </w:t>
      </w:r>
      <w:r>
        <w:rPr>
          <w:sz w:val="28"/>
          <w:szCs w:val="28"/>
        </w:rPr>
        <w:t xml:space="preserve">на автомобильных дорогах </w:t>
      </w:r>
    </w:p>
    <w:p w:rsidR="00451D8E" w:rsidRPr="007E42B8" w:rsidRDefault="00451D8E" w:rsidP="00451D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общего пользования местного значения Тайтурского МО. </w:t>
      </w:r>
    </w:p>
    <w:tbl>
      <w:tblPr>
        <w:tblStyle w:val="a7"/>
        <w:tblW w:w="10740" w:type="dxa"/>
        <w:tblInd w:w="-1111" w:type="dxa"/>
        <w:tblLook w:val="04A0"/>
      </w:tblPr>
      <w:tblGrid>
        <w:gridCol w:w="1668"/>
        <w:gridCol w:w="3260"/>
        <w:gridCol w:w="5812"/>
      </w:tblGrid>
      <w:tr w:rsidR="00451D8E" w:rsidRPr="00315E9A" w:rsidTr="00B37260">
        <w:tc>
          <w:tcPr>
            <w:tcW w:w="1668" w:type="dxa"/>
          </w:tcPr>
          <w:p w:rsidR="00451D8E" w:rsidRPr="00315E9A" w:rsidRDefault="00451D8E" w:rsidP="00C0178C">
            <w:pPr>
              <w:rPr>
                <w:b/>
              </w:rPr>
            </w:pPr>
            <w:r w:rsidRPr="00315E9A">
              <w:rPr>
                <w:b/>
              </w:rPr>
              <w:t>Населенный пункт</w:t>
            </w:r>
          </w:p>
        </w:tc>
        <w:tc>
          <w:tcPr>
            <w:tcW w:w="3260" w:type="dxa"/>
          </w:tcPr>
          <w:p w:rsidR="00451D8E" w:rsidRPr="00315E9A" w:rsidRDefault="00451D8E" w:rsidP="00C0178C">
            <w:pPr>
              <w:rPr>
                <w:b/>
              </w:rPr>
            </w:pPr>
            <w:r>
              <w:rPr>
                <w:b/>
              </w:rPr>
              <w:t>З</w:t>
            </w:r>
            <w:r w:rsidRPr="00315E9A">
              <w:rPr>
                <w:b/>
              </w:rPr>
              <w:t>нак</w:t>
            </w:r>
          </w:p>
        </w:tc>
        <w:tc>
          <w:tcPr>
            <w:tcW w:w="5812" w:type="dxa"/>
          </w:tcPr>
          <w:p w:rsidR="00451D8E" w:rsidRPr="00315E9A" w:rsidRDefault="00451D8E" w:rsidP="00C0178C">
            <w:pPr>
              <w:rPr>
                <w:b/>
              </w:rPr>
            </w:pPr>
            <w:r w:rsidRPr="00315E9A">
              <w:rPr>
                <w:b/>
              </w:rPr>
              <w:t>Место установки</w:t>
            </w:r>
            <w:bookmarkStart w:id="0" w:name="_GoBack"/>
            <w:bookmarkEnd w:id="0"/>
          </w:p>
        </w:tc>
      </w:tr>
      <w:tr w:rsidR="00451D8E" w:rsidRPr="00315E9A" w:rsidTr="00B37260">
        <w:trPr>
          <w:trHeight w:val="295"/>
        </w:trPr>
        <w:tc>
          <w:tcPr>
            <w:tcW w:w="1668" w:type="dxa"/>
          </w:tcPr>
          <w:p w:rsidR="00451D8E" w:rsidRPr="00EE7BDC" w:rsidRDefault="00451D8E" w:rsidP="00C0178C">
            <w:pPr>
              <w:rPr>
                <w:i/>
              </w:rPr>
            </w:pPr>
            <w:r w:rsidRPr="00EE7BDC">
              <w:rPr>
                <w:i/>
              </w:rPr>
              <w:t xml:space="preserve">р.п. Тайтурка </w:t>
            </w:r>
          </w:p>
        </w:tc>
        <w:tc>
          <w:tcPr>
            <w:tcW w:w="3260" w:type="dxa"/>
          </w:tcPr>
          <w:p w:rsidR="00451D8E" w:rsidRPr="00315E9A" w:rsidRDefault="00451D8E" w:rsidP="00C0178C">
            <w:r w:rsidRPr="00315E9A">
              <w:t>3.1. «Въезд запрещен»</w:t>
            </w:r>
          </w:p>
        </w:tc>
        <w:tc>
          <w:tcPr>
            <w:tcW w:w="5812" w:type="dxa"/>
          </w:tcPr>
          <w:p w:rsidR="00451D8E" w:rsidRPr="00315E9A" w:rsidRDefault="00451D8E" w:rsidP="00C0178C">
            <w:r w:rsidRPr="00315E9A">
              <w:t>ул. Пеньковского в районе дома № 50</w:t>
            </w:r>
          </w:p>
        </w:tc>
      </w:tr>
      <w:tr w:rsidR="00451D8E" w:rsidRPr="00315E9A" w:rsidTr="00B37260">
        <w:tc>
          <w:tcPr>
            <w:tcW w:w="1668" w:type="dxa"/>
          </w:tcPr>
          <w:p w:rsidR="00451D8E" w:rsidRPr="00315E9A" w:rsidRDefault="00451D8E" w:rsidP="00C0178C"/>
        </w:tc>
        <w:tc>
          <w:tcPr>
            <w:tcW w:w="3260" w:type="dxa"/>
          </w:tcPr>
          <w:p w:rsidR="00451D8E" w:rsidRPr="00315E9A" w:rsidRDefault="00451D8E" w:rsidP="00C0178C">
            <w:r w:rsidRPr="00315E9A">
              <w:t>-</w:t>
            </w:r>
          </w:p>
        </w:tc>
        <w:tc>
          <w:tcPr>
            <w:tcW w:w="5812" w:type="dxa"/>
          </w:tcPr>
          <w:p w:rsidR="00451D8E" w:rsidRPr="003132BE" w:rsidRDefault="00451D8E" w:rsidP="00C0178C">
            <w:r w:rsidRPr="003132BE">
              <w:t>на повороте с ул. Ленина на ул. Горького</w:t>
            </w:r>
          </w:p>
        </w:tc>
      </w:tr>
      <w:tr w:rsidR="00451D8E" w:rsidRPr="00315E9A" w:rsidTr="00B37260">
        <w:tc>
          <w:tcPr>
            <w:tcW w:w="1668" w:type="dxa"/>
          </w:tcPr>
          <w:p w:rsidR="00451D8E" w:rsidRPr="00315E9A" w:rsidRDefault="00451D8E" w:rsidP="00C0178C"/>
        </w:tc>
        <w:tc>
          <w:tcPr>
            <w:tcW w:w="3260" w:type="dxa"/>
          </w:tcPr>
          <w:p w:rsidR="00451D8E" w:rsidRPr="00315E9A" w:rsidRDefault="00451D8E" w:rsidP="00C0178C"/>
        </w:tc>
        <w:tc>
          <w:tcPr>
            <w:tcW w:w="5812" w:type="dxa"/>
          </w:tcPr>
          <w:p w:rsidR="00451D8E" w:rsidRPr="000D2EC3" w:rsidRDefault="00451D8E" w:rsidP="00C0178C">
            <w:pPr>
              <w:rPr>
                <w:color w:val="FF0000"/>
              </w:rPr>
            </w:pPr>
            <w:r w:rsidRPr="003132BE">
              <w:t>ул. Горького у дома № 40 в сторону ул.Пеньковского</w:t>
            </w:r>
          </w:p>
        </w:tc>
      </w:tr>
      <w:tr w:rsidR="00451D8E" w:rsidRPr="00315E9A" w:rsidTr="00B37260">
        <w:tc>
          <w:tcPr>
            <w:tcW w:w="1668" w:type="dxa"/>
          </w:tcPr>
          <w:p w:rsidR="00451D8E" w:rsidRPr="00315E9A" w:rsidRDefault="00451D8E" w:rsidP="00C0178C"/>
        </w:tc>
        <w:tc>
          <w:tcPr>
            <w:tcW w:w="3260" w:type="dxa"/>
          </w:tcPr>
          <w:p w:rsidR="00451D8E" w:rsidRPr="00315E9A" w:rsidRDefault="00451D8E" w:rsidP="00C0178C">
            <w:r w:rsidRPr="00315E9A">
              <w:t>-</w:t>
            </w:r>
          </w:p>
        </w:tc>
        <w:tc>
          <w:tcPr>
            <w:tcW w:w="5812" w:type="dxa"/>
          </w:tcPr>
          <w:p w:rsidR="00451D8E" w:rsidRPr="00315E9A" w:rsidRDefault="00451D8E" w:rsidP="00C0178C">
            <w:r>
              <w:t>н</w:t>
            </w:r>
            <w:r w:rsidRPr="00315E9A">
              <w:t>а повороте с ул. Ленинана ул. Пеньковского направо</w:t>
            </w:r>
          </w:p>
        </w:tc>
      </w:tr>
      <w:tr w:rsidR="00451D8E" w:rsidRPr="00315E9A" w:rsidTr="00B37260">
        <w:tc>
          <w:tcPr>
            <w:tcW w:w="1668" w:type="dxa"/>
          </w:tcPr>
          <w:p w:rsidR="00451D8E" w:rsidRPr="00315E9A" w:rsidRDefault="00451D8E" w:rsidP="00C0178C"/>
        </w:tc>
        <w:tc>
          <w:tcPr>
            <w:tcW w:w="3260" w:type="dxa"/>
          </w:tcPr>
          <w:p w:rsidR="00451D8E" w:rsidRPr="00315E9A" w:rsidRDefault="00451D8E" w:rsidP="00C0178C">
            <w:r w:rsidRPr="00315E9A">
              <w:t>-</w:t>
            </w:r>
          </w:p>
        </w:tc>
        <w:tc>
          <w:tcPr>
            <w:tcW w:w="5812" w:type="dxa"/>
          </w:tcPr>
          <w:p w:rsidR="00451D8E" w:rsidRPr="00315E9A" w:rsidRDefault="00451D8E" w:rsidP="00C0178C">
            <w:r>
              <w:t>н</w:t>
            </w:r>
            <w:r w:rsidRPr="00315E9A">
              <w:t>а повороте с  ул. Калинина на ул. Кирова</w:t>
            </w:r>
          </w:p>
        </w:tc>
      </w:tr>
      <w:tr w:rsidR="00451D8E" w:rsidRPr="00315E9A" w:rsidTr="00B37260">
        <w:tc>
          <w:tcPr>
            <w:tcW w:w="1668" w:type="dxa"/>
          </w:tcPr>
          <w:p w:rsidR="00451D8E" w:rsidRPr="00315E9A" w:rsidRDefault="00451D8E" w:rsidP="00C0178C"/>
        </w:tc>
        <w:tc>
          <w:tcPr>
            <w:tcW w:w="3260" w:type="dxa"/>
          </w:tcPr>
          <w:p w:rsidR="00451D8E" w:rsidRPr="00315E9A" w:rsidRDefault="00451D8E" w:rsidP="00C0178C"/>
        </w:tc>
        <w:tc>
          <w:tcPr>
            <w:tcW w:w="5812" w:type="dxa"/>
          </w:tcPr>
          <w:p w:rsidR="00451D8E" w:rsidRPr="003132BE" w:rsidRDefault="00451D8E" w:rsidP="00C0178C">
            <w:r w:rsidRPr="003132BE">
              <w:t>на повороте с пер. Дзержинского на ул. Пеньковского</w:t>
            </w:r>
          </w:p>
        </w:tc>
      </w:tr>
      <w:tr w:rsidR="00451D8E" w:rsidRPr="00315E9A" w:rsidTr="00B37260">
        <w:tc>
          <w:tcPr>
            <w:tcW w:w="1668" w:type="dxa"/>
          </w:tcPr>
          <w:p w:rsidR="00451D8E" w:rsidRPr="00315E9A" w:rsidRDefault="00451D8E" w:rsidP="00C0178C"/>
        </w:tc>
        <w:tc>
          <w:tcPr>
            <w:tcW w:w="3260" w:type="dxa"/>
          </w:tcPr>
          <w:p w:rsidR="00451D8E" w:rsidRPr="00315E9A" w:rsidRDefault="00451D8E" w:rsidP="00C0178C">
            <w:r w:rsidRPr="00315E9A">
              <w:t>5.5 «Дорога с односторонним движением»</w:t>
            </w:r>
          </w:p>
        </w:tc>
        <w:tc>
          <w:tcPr>
            <w:tcW w:w="5812" w:type="dxa"/>
          </w:tcPr>
          <w:p w:rsidR="00451D8E" w:rsidRPr="00315E9A" w:rsidRDefault="00451D8E" w:rsidP="00C0178C">
            <w:r w:rsidRPr="003132BE">
              <w:t>ул. Горького в районе дом</w:t>
            </w:r>
            <w:r>
              <w:t>ов № 45</w:t>
            </w:r>
          </w:p>
        </w:tc>
      </w:tr>
      <w:tr w:rsidR="00451D8E" w:rsidRPr="00315E9A" w:rsidTr="00B37260">
        <w:tc>
          <w:tcPr>
            <w:tcW w:w="1668" w:type="dxa"/>
          </w:tcPr>
          <w:p w:rsidR="00451D8E" w:rsidRPr="00315E9A" w:rsidRDefault="00451D8E" w:rsidP="00C0178C"/>
        </w:tc>
        <w:tc>
          <w:tcPr>
            <w:tcW w:w="3260" w:type="dxa"/>
          </w:tcPr>
          <w:p w:rsidR="00451D8E" w:rsidRPr="00315E9A" w:rsidRDefault="00451D8E" w:rsidP="00C0178C">
            <w:r w:rsidRPr="00315E9A">
              <w:t>-</w:t>
            </w:r>
          </w:p>
        </w:tc>
        <w:tc>
          <w:tcPr>
            <w:tcW w:w="5812" w:type="dxa"/>
          </w:tcPr>
          <w:p w:rsidR="00451D8E" w:rsidRPr="00315E9A" w:rsidRDefault="00451D8E" w:rsidP="00C0178C">
            <w:r>
              <w:t>н</w:t>
            </w:r>
            <w:r w:rsidRPr="00315E9A">
              <w:t>а повороте с ул. Ленина на ул. Кирова</w:t>
            </w:r>
          </w:p>
        </w:tc>
      </w:tr>
      <w:tr w:rsidR="00451D8E" w:rsidRPr="00315E9A" w:rsidTr="00B37260">
        <w:tc>
          <w:tcPr>
            <w:tcW w:w="1668" w:type="dxa"/>
          </w:tcPr>
          <w:p w:rsidR="00451D8E" w:rsidRPr="00315E9A" w:rsidRDefault="00451D8E" w:rsidP="00C0178C"/>
        </w:tc>
        <w:tc>
          <w:tcPr>
            <w:tcW w:w="3260" w:type="dxa"/>
          </w:tcPr>
          <w:p w:rsidR="00451D8E" w:rsidRPr="00315E9A" w:rsidRDefault="00451D8E" w:rsidP="00C0178C">
            <w:r w:rsidRPr="00315E9A">
              <w:t xml:space="preserve"> 5.19. «Пешеходный переход»</w:t>
            </w:r>
          </w:p>
        </w:tc>
        <w:tc>
          <w:tcPr>
            <w:tcW w:w="5812" w:type="dxa"/>
          </w:tcPr>
          <w:p w:rsidR="00451D8E" w:rsidRPr="00315E9A" w:rsidRDefault="00451D8E" w:rsidP="00C0178C">
            <w:r w:rsidRPr="00315E9A">
              <w:t>ул. Пеньковского 16</w:t>
            </w:r>
          </w:p>
        </w:tc>
      </w:tr>
      <w:tr w:rsidR="00451D8E" w:rsidRPr="00315E9A" w:rsidTr="00B37260">
        <w:tc>
          <w:tcPr>
            <w:tcW w:w="1668" w:type="dxa"/>
          </w:tcPr>
          <w:p w:rsidR="00451D8E" w:rsidRPr="00315E9A" w:rsidRDefault="00451D8E" w:rsidP="00C0178C"/>
        </w:tc>
        <w:tc>
          <w:tcPr>
            <w:tcW w:w="3260" w:type="dxa"/>
          </w:tcPr>
          <w:p w:rsidR="00451D8E" w:rsidRPr="00315E9A" w:rsidRDefault="00451D8E" w:rsidP="00C0178C">
            <w:r>
              <w:t>-</w:t>
            </w:r>
          </w:p>
        </w:tc>
        <w:tc>
          <w:tcPr>
            <w:tcW w:w="5812" w:type="dxa"/>
          </w:tcPr>
          <w:p w:rsidR="00451D8E" w:rsidRPr="00565D2C" w:rsidRDefault="00451D8E" w:rsidP="00C0178C">
            <w:r w:rsidRPr="00565D2C">
              <w:t>ул. Пеньковского, 8</w:t>
            </w:r>
          </w:p>
        </w:tc>
      </w:tr>
      <w:tr w:rsidR="00451D8E" w:rsidRPr="00315E9A" w:rsidTr="00B37260">
        <w:tc>
          <w:tcPr>
            <w:tcW w:w="1668" w:type="dxa"/>
          </w:tcPr>
          <w:p w:rsidR="00451D8E" w:rsidRPr="00315E9A" w:rsidRDefault="00451D8E" w:rsidP="00C0178C"/>
        </w:tc>
        <w:tc>
          <w:tcPr>
            <w:tcW w:w="3260" w:type="dxa"/>
          </w:tcPr>
          <w:p w:rsidR="00451D8E" w:rsidRPr="00315E9A" w:rsidRDefault="00451D8E" w:rsidP="00C0178C">
            <w:r w:rsidRPr="00315E9A">
              <w:t>5.20. «Искусственная неровность»</w:t>
            </w:r>
          </w:p>
        </w:tc>
        <w:tc>
          <w:tcPr>
            <w:tcW w:w="5812" w:type="dxa"/>
          </w:tcPr>
          <w:p w:rsidR="00451D8E" w:rsidRPr="00315E9A" w:rsidRDefault="00451D8E" w:rsidP="00C0178C">
            <w:r w:rsidRPr="00315E9A">
              <w:t>ул. Пеньковского 16</w:t>
            </w:r>
          </w:p>
        </w:tc>
      </w:tr>
      <w:tr w:rsidR="00451D8E" w:rsidRPr="00315E9A" w:rsidTr="00B37260">
        <w:tc>
          <w:tcPr>
            <w:tcW w:w="1668" w:type="dxa"/>
          </w:tcPr>
          <w:p w:rsidR="00451D8E" w:rsidRPr="00315E9A" w:rsidRDefault="00451D8E" w:rsidP="00C0178C"/>
        </w:tc>
        <w:tc>
          <w:tcPr>
            <w:tcW w:w="3260" w:type="dxa"/>
          </w:tcPr>
          <w:p w:rsidR="00451D8E" w:rsidRPr="00315E9A" w:rsidRDefault="00451D8E" w:rsidP="00C0178C">
            <w:r w:rsidRPr="00315E9A">
              <w:t>1.23 «Дети»</w:t>
            </w:r>
          </w:p>
        </w:tc>
        <w:tc>
          <w:tcPr>
            <w:tcW w:w="5812" w:type="dxa"/>
          </w:tcPr>
          <w:p w:rsidR="00451D8E" w:rsidRPr="00315E9A" w:rsidRDefault="00451D8E" w:rsidP="00C0178C">
            <w:r w:rsidRPr="00315E9A">
              <w:t>ул. Фрунзе 16</w:t>
            </w:r>
          </w:p>
        </w:tc>
      </w:tr>
      <w:tr w:rsidR="00451D8E" w:rsidRPr="00315E9A" w:rsidTr="00B37260">
        <w:tc>
          <w:tcPr>
            <w:tcW w:w="1668" w:type="dxa"/>
          </w:tcPr>
          <w:p w:rsidR="00451D8E" w:rsidRPr="00315E9A" w:rsidRDefault="00451D8E" w:rsidP="00C0178C"/>
        </w:tc>
        <w:tc>
          <w:tcPr>
            <w:tcW w:w="3260" w:type="dxa"/>
          </w:tcPr>
          <w:p w:rsidR="00451D8E" w:rsidRPr="00315E9A" w:rsidRDefault="00451D8E" w:rsidP="00C0178C">
            <w:r w:rsidRPr="00315E9A">
              <w:t>1.23 «Дети»</w:t>
            </w:r>
          </w:p>
        </w:tc>
        <w:tc>
          <w:tcPr>
            <w:tcW w:w="5812" w:type="dxa"/>
          </w:tcPr>
          <w:p w:rsidR="00451D8E" w:rsidRPr="00315E9A" w:rsidRDefault="00451D8E" w:rsidP="00C0178C">
            <w:r w:rsidRPr="00315E9A">
              <w:t>ул. Пеньковского 16</w:t>
            </w:r>
          </w:p>
        </w:tc>
      </w:tr>
      <w:tr w:rsidR="00451D8E" w:rsidRPr="00315E9A" w:rsidTr="00B37260">
        <w:tc>
          <w:tcPr>
            <w:tcW w:w="1668" w:type="dxa"/>
          </w:tcPr>
          <w:p w:rsidR="00451D8E" w:rsidRPr="00315E9A" w:rsidRDefault="00451D8E" w:rsidP="00C0178C"/>
        </w:tc>
        <w:tc>
          <w:tcPr>
            <w:tcW w:w="3260" w:type="dxa"/>
          </w:tcPr>
          <w:p w:rsidR="00451D8E" w:rsidRPr="00315E9A" w:rsidRDefault="00451D8E" w:rsidP="00C0178C">
            <w:r w:rsidRPr="00315E9A">
              <w:t>1.34.3 «Направление поворота»</w:t>
            </w:r>
          </w:p>
        </w:tc>
        <w:tc>
          <w:tcPr>
            <w:tcW w:w="5812" w:type="dxa"/>
          </w:tcPr>
          <w:p w:rsidR="00451D8E" w:rsidRPr="00315E9A" w:rsidRDefault="00451D8E" w:rsidP="00C0178C">
            <w:proofErr w:type="spellStart"/>
            <w:r>
              <w:t>ул.</w:t>
            </w:r>
            <w:r w:rsidRPr="00315E9A">
              <w:t>Нефтебазовская</w:t>
            </w:r>
            <w:r>
              <w:t>у</w:t>
            </w:r>
            <w:proofErr w:type="spellEnd"/>
            <w:r>
              <w:t xml:space="preserve"> дома № 2 </w:t>
            </w:r>
          </w:p>
        </w:tc>
      </w:tr>
      <w:tr w:rsidR="00451D8E" w:rsidRPr="00315E9A" w:rsidTr="00B37260">
        <w:tc>
          <w:tcPr>
            <w:tcW w:w="1668" w:type="dxa"/>
          </w:tcPr>
          <w:p w:rsidR="00451D8E" w:rsidRPr="00315E9A" w:rsidRDefault="00451D8E" w:rsidP="00C0178C"/>
        </w:tc>
        <w:tc>
          <w:tcPr>
            <w:tcW w:w="3260" w:type="dxa"/>
          </w:tcPr>
          <w:p w:rsidR="00451D8E" w:rsidRPr="00315E9A" w:rsidRDefault="00451D8E" w:rsidP="00C0178C">
            <w:r>
              <w:t>2.1 «Главная дорога»</w:t>
            </w:r>
          </w:p>
        </w:tc>
        <w:tc>
          <w:tcPr>
            <w:tcW w:w="5812" w:type="dxa"/>
          </w:tcPr>
          <w:p w:rsidR="00451D8E" w:rsidRDefault="00451D8E" w:rsidP="00C0178C">
            <w:r>
              <w:t xml:space="preserve">Ул. </w:t>
            </w:r>
            <w:proofErr w:type="spellStart"/>
            <w:r>
              <w:t>Нефтебазовская</w:t>
            </w:r>
            <w:proofErr w:type="spellEnd"/>
            <w:r>
              <w:t xml:space="preserve"> у дома № 1</w:t>
            </w:r>
          </w:p>
        </w:tc>
      </w:tr>
      <w:tr w:rsidR="00451D8E" w:rsidRPr="00315E9A" w:rsidTr="00B37260">
        <w:tc>
          <w:tcPr>
            <w:tcW w:w="1668" w:type="dxa"/>
          </w:tcPr>
          <w:p w:rsidR="00451D8E" w:rsidRPr="00315E9A" w:rsidRDefault="00451D8E" w:rsidP="00C0178C"/>
        </w:tc>
        <w:tc>
          <w:tcPr>
            <w:tcW w:w="3260" w:type="dxa"/>
          </w:tcPr>
          <w:p w:rsidR="00451D8E" w:rsidRDefault="00451D8E" w:rsidP="00C0178C">
            <w:r>
              <w:t>-</w:t>
            </w:r>
          </w:p>
        </w:tc>
        <w:tc>
          <w:tcPr>
            <w:tcW w:w="5812" w:type="dxa"/>
          </w:tcPr>
          <w:p w:rsidR="00451D8E" w:rsidRDefault="00451D8E" w:rsidP="00C0178C">
            <w:r>
              <w:t>Ул. Пеньковского у дома № 6</w:t>
            </w:r>
          </w:p>
        </w:tc>
      </w:tr>
      <w:tr w:rsidR="00451D8E" w:rsidRPr="00315E9A" w:rsidTr="00B37260">
        <w:tc>
          <w:tcPr>
            <w:tcW w:w="1668" w:type="dxa"/>
          </w:tcPr>
          <w:p w:rsidR="00451D8E" w:rsidRPr="00315E9A" w:rsidRDefault="00451D8E" w:rsidP="00C0178C"/>
        </w:tc>
        <w:tc>
          <w:tcPr>
            <w:tcW w:w="3260" w:type="dxa"/>
          </w:tcPr>
          <w:p w:rsidR="00451D8E" w:rsidRDefault="00451D8E" w:rsidP="00C0178C">
            <w:r>
              <w:t>-</w:t>
            </w:r>
          </w:p>
        </w:tc>
        <w:tc>
          <w:tcPr>
            <w:tcW w:w="5812" w:type="dxa"/>
          </w:tcPr>
          <w:p w:rsidR="00451D8E" w:rsidRDefault="00451D8E" w:rsidP="00C0178C">
            <w:r>
              <w:t>Ул. Пеньковского у дома № 11</w:t>
            </w:r>
          </w:p>
        </w:tc>
      </w:tr>
      <w:tr w:rsidR="00451D8E" w:rsidRPr="00315E9A" w:rsidTr="00B37260">
        <w:tc>
          <w:tcPr>
            <w:tcW w:w="1668" w:type="dxa"/>
          </w:tcPr>
          <w:p w:rsidR="00451D8E" w:rsidRPr="00315E9A" w:rsidRDefault="00451D8E" w:rsidP="00C0178C"/>
        </w:tc>
        <w:tc>
          <w:tcPr>
            <w:tcW w:w="3260" w:type="dxa"/>
          </w:tcPr>
          <w:p w:rsidR="00451D8E" w:rsidRDefault="00451D8E" w:rsidP="00C0178C">
            <w:r>
              <w:t>-</w:t>
            </w:r>
          </w:p>
        </w:tc>
        <w:tc>
          <w:tcPr>
            <w:tcW w:w="5812" w:type="dxa"/>
          </w:tcPr>
          <w:p w:rsidR="00451D8E" w:rsidRDefault="00451D8E" w:rsidP="00C0178C">
            <w:r>
              <w:t>Ул. Горького у дома № 1</w:t>
            </w:r>
          </w:p>
        </w:tc>
      </w:tr>
      <w:tr w:rsidR="00451D8E" w:rsidRPr="00315E9A" w:rsidTr="00B37260">
        <w:tc>
          <w:tcPr>
            <w:tcW w:w="1668" w:type="dxa"/>
          </w:tcPr>
          <w:p w:rsidR="00451D8E" w:rsidRPr="00315E9A" w:rsidRDefault="00451D8E" w:rsidP="00C0178C"/>
        </w:tc>
        <w:tc>
          <w:tcPr>
            <w:tcW w:w="3260" w:type="dxa"/>
          </w:tcPr>
          <w:p w:rsidR="00451D8E" w:rsidRDefault="00451D8E" w:rsidP="00C0178C">
            <w:r>
              <w:t>8.13 «Направление главной дороги»</w:t>
            </w:r>
          </w:p>
        </w:tc>
        <w:tc>
          <w:tcPr>
            <w:tcW w:w="5812" w:type="dxa"/>
          </w:tcPr>
          <w:p w:rsidR="00451D8E" w:rsidRDefault="00451D8E" w:rsidP="00C0178C">
            <w:r>
              <w:t xml:space="preserve">Ул. </w:t>
            </w:r>
            <w:proofErr w:type="spellStart"/>
            <w:r>
              <w:t>Нефтебазовская</w:t>
            </w:r>
            <w:proofErr w:type="spellEnd"/>
            <w:r>
              <w:t xml:space="preserve"> у дома № 1</w:t>
            </w:r>
          </w:p>
        </w:tc>
      </w:tr>
      <w:tr w:rsidR="00451D8E" w:rsidRPr="00315E9A" w:rsidTr="00B37260">
        <w:tc>
          <w:tcPr>
            <w:tcW w:w="1668" w:type="dxa"/>
          </w:tcPr>
          <w:p w:rsidR="00451D8E" w:rsidRPr="00315E9A" w:rsidRDefault="00451D8E" w:rsidP="00C0178C"/>
        </w:tc>
        <w:tc>
          <w:tcPr>
            <w:tcW w:w="3260" w:type="dxa"/>
          </w:tcPr>
          <w:p w:rsidR="00451D8E" w:rsidRDefault="00451D8E" w:rsidP="00C0178C">
            <w:r>
              <w:t>-</w:t>
            </w:r>
          </w:p>
        </w:tc>
        <w:tc>
          <w:tcPr>
            <w:tcW w:w="5812" w:type="dxa"/>
          </w:tcPr>
          <w:p w:rsidR="00451D8E" w:rsidRDefault="00451D8E" w:rsidP="00C0178C">
            <w:r>
              <w:t>Ул. Пеньковского у дома № 6</w:t>
            </w:r>
          </w:p>
        </w:tc>
      </w:tr>
      <w:tr w:rsidR="00451D8E" w:rsidRPr="00315E9A" w:rsidTr="00B37260">
        <w:tc>
          <w:tcPr>
            <w:tcW w:w="1668" w:type="dxa"/>
          </w:tcPr>
          <w:p w:rsidR="00451D8E" w:rsidRPr="00315E9A" w:rsidRDefault="00451D8E" w:rsidP="00C0178C"/>
        </w:tc>
        <w:tc>
          <w:tcPr>
            <w:tcW w:w="3260" w:type="dxa"/>
          </w:tcPr>
          <w:p w:rsidR="00451D8E" w:rsidRDefault="00451D8E" w:rsidP="00C0178C">
            <w:r>
              <w:t>-</w:t>
            </w:r>
          </w:p>
        </w:tc>
        <w:tc>
          <w:tcPr>
            <w:tcW w:w="5812" w:type="dxa"/>
          </w:tcPr>
          <w:p w:rsidR="00451D8E" w:rsidRDefault="00451D8E" w:rsidP="00C0178C">
            <w:r>
              <w:t>Ул. Пеньковского у дома № 11</w:t>
            </w:r>
          </w:p>
        </w:tc>
      </w:tr>
      <w:tr w:rsidR="00451D8E" w:rsidRPr="00315E9A" w:rsidTr="00B37260">
        <w:tc>
          <w:tcPr>
            <w:tcW w:w="1668" w:type="dxa"/>
          </w:tcPr>
          <w:p w:rsidR="00451D8E" w:rsidRPr="00315E9A" w:rsidRDefault="00451D8E" w:rsidP="00C0178C"/>
        </w:tc>
        <w:tc>
          <w:tcPr>
            <w:tcW w:w="3260" w:type="dxa"/>
          </w:tcPr>
          <w:p w:rsidR="00451D8E" w:rsidRDefault="00451D8E" w:rsidP="00C0178C">
            <w:r>
              <w:t>-</w:t>
            </w:r>
          </w:p>
        </w:tc>
        <w:tc>
          <w:tcPr>
            <w:tcW w:w="5812" w:type="dxa"/>
          </w:tcPr>
          <w:p w:rsidR="00451D8E" w:rsidRDefault="00451D8E" w:rsidP="00C0178C">
            <w:r>
              <w:t>Ул. Горького у дома № 1</w:t>
            </w:r>
          </w:p>
        </w:tc>
      </w:tr>
      <w:tr w:rsidR="00451D8E" w:rsidRPr="00315E9A" w:rsidTr="00B37260">
        <w:tc>
          <w:tcPr>
            <w:tcW w:w="1668" w:type="dxa"/>
          </w:tcPr>
          <w:p w:rsidR="00451D8E" w:rsidRPr="00315E9A" w:rsidRDefault="00451D8E" w:rsidP="00C0178C"/>
        </w:tc>
        <w:tc>
          <w:tcPr>
            <w:tcW w:w="3260" w:type="dxa"/>
          </w:tcPr>
          <w:p w:rsidR="00451D8E" w:rsidRPr="00315E9A" w:rsidRDefault="00451D8E" w:rsidP="00C0178C">
            <w:r w:rsidRPr="00315E9A">
              <w:t>2.4 «Уступи</w:t>
            </w:r>
            <w:r>
              <w:t>те</w:t>
            </w:r>
            <w:r w:rsidRPr="00315E9A">
              <w:t xml:space="preserve"> дорогу»</w:t>
            </w:r>
          </w:p>
        </w:tc>
        <w:tc>
          <w:tcPr>
            <w:tcW w:w="5812" w:type="dxa"/>
          </w:tcPr>
          <w:p w:rsidR="00451D8E" w:rsidRPr="00315E9A" w:rsidRDefault="00451D8E" w:rsidP="00C0178C">
            <w:r w:rsidRPr="00315E9A">
              <w:t xml:space="preserve">ул. Пеньковского </w:t>
            </w:r>
            <w:r>
              <w:t>напротив дома № 1а</w:t>
            </w:r>
          </w:p>
        </w:tc>
      </w:tr>
      <w:tr w:rsidR="00451D8E" w:rsidRPr="00315E9A" w:rsidTr="00B37260">
        <w:tc>
          <w:tcPr>
            <w:tcW w:w="1668" w:type="dxa"/>
          </w:tcPr>
          <w:p w:rsidR="00451D8E" w:rsidRPr="00315E9A" w:rsidRDefault="00451D8E" w:rsidP="00C0178C"/>
        </w:tc>
        <w:tc>
          <w:tcPr>
            <w:tcW w:w="3260" w:type="dxa"/>
          </w:tcPr>
          <w:p w:rsidR="00451D8E" w:rsidRPr="00315E9A" w:rsidRDefault="00451D8E" w:rsidP="00C0178C">
            <w:r w:rsidRPr="00315E9A">
              <w:t>-</w:t>
            </w:r>
          </w:p>
        </w:tc>
        <w:tc>
          <w:tcPr>
            <w:tcW w:w="5812" w:type="dxa"/>
          </w:tcPr>
          <w:p w:rsidR="00451D8E" w:rsidRPr="00315E9A" w:rsidRDefault="00451D8E" w:rsidP="00C0178C">
            <w:r>
              <w:t xml:space="preserve">по </w:t>
            </w:r>
            <w:r w:rsidRPr="00315E9A">
              <w:t>ул. Тюнева</w:t>
            </w:r>
            <w:r>
              <w:t xml:space="preserve"> на перекрестке с ул. Пеньковского</w:t>
            </w:r>
          </w:p>
        </w:tc>
      </w:tr>
      <w:tr w:rsidR="00451D8E" w:rsidRPr="00315E9A" w:rsidTr="00B37260">
        <w:tc>
          <w:tcPr>
            <w:tcW w:w="1668" w:type="dxa"/>
          </w:tcPr>
          <w:p w:rsidR="00451D8E" w:rsidRPr="00315E9A" w:rsidRDefault="00451D8E" w:rsidP="00C0178C"/>
        </w:tc>
        <w:tc>
          <w:tcPr>
            <w:tcW w:w="3260" w:type="dxa"/>
          </w:tcPr>
          <w:p w:rsidR="00451D8E" w:rsidRPr="00315E9A" w:rsidRDefault="00451D8E" w:rsidP="00C0178C">
            <w:r w:rsidRPr="00315E9A">
              <w:t>-</w:t>
            </w:r>
          </w:p>
        </w:tc>
        <w:tc>
          <w:tcPr>
            <w:tcW w:w="5812" w:type="dxa"/>
          </w:tcPr>
          <w:p w:rsidR="00451D8E" w:rsidRPr="00315E9A" w:rsidRDefault="00451D8E" w:rsidP="00C0178C">
            <w:r>
              <w:t>По ул. Победы у здания сберкассы</w:t>
            </w:r>
          </w:p>
        </w:tc>
      </w:tr>
      <w:tr w:rsidR="00451D8E" w:rsidRPr="00315E9A" w:rsidTr="00B37260">
        <w:tc>
          <w:tcPr>
            <w:tcW w:w="1668" w:type="dxa"/>
          </w:tcPr>
          <w:p w:rsidR="00451D8E" w:rsidRPr="00315E9A" w:rsidRDefault="00451D8E" w:rsidP="00C0178C"/>
        </w:tc>
        <w:tc>
          <w:tcPr>
            <w:tcW w:w="3260" w:type="dxa"/>
          </w:tcPr>
          <w:p w:rsidR="00451D8E" w:rsidRPr="00315E9A" w:rsidRDefault="00451D8E" w:rsidP="00C0178C"/>
        </w:tc>
        <w:tc>
          <w:tcPr>
            <w:tcW w:w="5812" w:type="dxa"/>
          </w:tcPr>
          <w:p w:rsidR="00451D8E" w:rsidRDefault="00451D8E" w:rsidP="00C0178C">
            <w:r>
              <w:t>По ул. Гоголя перед домом № 1</w:t>
            </w:r>
          </w:p>
        </w:tc>
      </w:tr>
      <w:tr w:rsidR="00451D8E" w:rsidRPr="00315E9A" w:rsidTr="00B37260">
        <w:tc>
          <w:tcPr>
            <w:tcW w:w="1668" w:type="dxa"/>
          </w:tcPr>
          <w:p w:rsidR="00451D8E" w:rsidRPr="00315E9A" w:rsidRDefault="00451D8E" w:rsidP="00C0178C"/>
        </w:tc>
        <w:tc>
          <w:tcPr>
            <w:tcW w:w="3260" w:type="dxa"/>
          </w:tcPr>
          <w:p w:rsidR="00451D8E" w:rsidRPr="00315E9A" w:rsidRDefault="00451D8E" w:rsidP="00C0178C">
            <w:r>
              <w:t>-</w:t>
            </w:r>
          </w:p>
        </w:tc>
        <w:tc>
          <w:tcPr>
            <w:tcW w:w="5812" w:type="dxa"/>
          </w:tcPr>
          <w:p w:rsidR="00451D8E" w:rsidRPr="00502B0D" w:rsidRDefault="00451D8E" w:rsidP="00C0178C">
            <w:r w:rsidRPr="00502B0D">
              <w:t>Ул. Фрунзе у дома № 1</w:t>
            </w:r>
          </w:p>
        </w:tc>
      </w:tr>
      <w:tr w:rsidR="00451D8E" w:rsidRPr="00315E9A" w:rsidTr="00B37260">
        <w:tc>
          <w:tcPr>
            <w:tcW w:w="1668" w:type="dxa"/>
          </w:tcPr>
          <w:p w:rsidR="00451D8E" w:rsidRPr="00315E9A" w:rsidRDefault="00451D8E" w:rsidP="00C0178C"/>
        </w:tc>
        <w:tc>
          <w:tcPr>
            <w:tcW w:w="3260" w:type="dxa"/>
          </w:tcPr>
          <w:p w:rsidR="00451D8E" w:rsidRPr="00315E9A" w:rsidRDefault="00451D8E" w:rsidP="00C0178C">
            <w:r>
              <w:t>-</w:t>
            </w:r>
          </w:p>
        </w:tc>
        <w:tc>
          <w:tcPr>
            <w:tcW w:w="5812" w:type="dxa"/>
          </w:tcPr>
          <w:p w:rsidR="00451D8E" w:rsidRPr="00502B0D" w:rsidRDefault="00451D8E" w:rsidP="00C0178C">
            <w:r>
              <w:t>Ул. Ленина у дома № 19</w:t>
            </w:r>
          </w:p>
        </w:tc>
      </w:tr>
      <w:tr w:rsidR="00451D8E" w:rsidRPr="00315E9A" w:rsidTr="00B37260">
        <w:tc>
          <w:tcPr>
            <w:tcW w:w="1668" w:type="dxa"/>
          </w:tcPr>
          <w:p w:rsidR="00451D8E" w:rsidRPr="00315E9A" w:rsidRDefault="00451D8E" w:rsidP="00C0178C"/>
        </w:tc>
        <w:tc>
          <w:tcPr>
            <w:tcW w:w="3260" w:type="dxa"/>
          </w:tcPr>
          <w:p w:rsidR="00451D8E" w:rsidRPr="00315E9A" w:rsidRDefault="00451D8E" w:rsidP="00C0178C">
            <w:r>
              <w:t>-</w:t>
            </w:r>
          </w:p>
        </w:tc>
        <w:tc>
          <w:tcPr>
            <w:tcW w:w="5812" w:type="dxa"/>
          </w:tcPr>
          <w:p w:rsidR="00451D8E" w:rsidRPr="0085185C" w:rsidRDefault="00451D8E" w:rsidP="00C0178C">
            <w:r w:rsidRPr="0085185C">
              <w:t>Ул. Ленина у дома № 16</w:t>
            </w:r>
          </w:p>
        </w:tc>
      </w:tr>
      <w:tr w:rsidR="00451D8E" w:rsidRPr="00315E9A" w:rsidTr="00B37260">
        <w:tc>
          <w:tcPr>
            <w:tcW w:w="1668" w:type="dxa"/>
          </w:tcPr>
          <w:p w:rsidR="00451D8E" w:rsidRPr="00315E9A" w:rsidRDefault="00451D8E" w:rsidP="00C0178C"/>
        </w:tc>
        <w:tc>
          <w:tcPr>
            <w:tcW w:w="3260" w:type="dxa"/>
          </w:tcPr>
          <w:p w:rsidR="00451D8E" w:rsidRDefault="00451D8E" w:rsidP="00C0178C">
            <w:r>
              <w:t>-</w:t>
            </w:r>
          </w:p>
        </w:tc>
        <w:tc>
          <w:tcPr>
            <w:tcW w:w="5812" w:type="dxa"/>
          </w:tcPr>
          <w:p w:rsidR="00451D8E" w:rsidRPr="0085185C" w:rsidRDefault="00451D8E" w:rsidP="00C0178C">
            <w:r>
              <w:t>Ул. Мичурина у дома № 12</w:t>
            </w:r>
          </w:p>
        </w:tc>
      </w:tr>
    </w:tbl>
    <w:p w:rsidR="00451D8E" w:rsidRDefault="00451D8E" w:rsidP="00451D8E"/>
    <w:p w:rsidR="00451D8E" w:rsidRDefault="00451D8E"/>
    <w:sectPr w:rsidR="00451D8E" w:rsidSect="00B3726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3B9"/>
    <w:rsid w:val="000039AF"/>
    <w:rsid w:val="0032270F"/>
    <w:rsid w:val="00451D8E"/>
    <w:rsid w:val="00556302"/>
    <w:rsid w:val="008F53B9"/>
    <w:rsid w:val="00A92CBD"/>
    <w:rsid w:val="00A971C8"/>
    <w:rsid w:val="00B37260"/>
    <w:rsid w:val="00FA1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2CBD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92CB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2C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CB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51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2CBD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92CB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2C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CB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51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2014-11-26T03:34:00Z</dcterms:created>
  <dcterms:modified xsi:type="dcterms:W3CDTF">2014-12-11T07:18:00Z</dcterms:modified>
</cp:coreProperties>
</file>