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52" w:rsidRPr="006C2F40" w:rsidRDefault="00512221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4A9E768" wp14:editId="651F5E84">
            <wp:simplePos x="0" y="0"/>
            <wp:positionH relativeFrom="margin">
              <wp:posOffset>-813088</wp:posOffset>
            </wp:positionH>
            <wp:positionV relativeFrom="paragraph">
              <wp:posOffset>-993313</wp:posOffset>
            </wp:positionV>
            <wp:extent cx="7726770" cy="10926836"/>
            <wp:effectExtent l="0" t="0" r="0" b="0"/>
            <wp:wrapNone/>
            <wp:docPr id="1" name="Рисунок 1" descr="C:\Users\lenovo\AppData\Local\Microsoft\Windows\INetCache\Content.Word\5736282d88083154ab8cf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5736282d88083154ab8cf1f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770" cy="109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="002105B5"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="002105B5"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Pr="002105B5" w:rsidRDefault="002105B5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ОСП д. Буреть</w:t>
      </w:r>
    </w:p>
    <w:p w:rsidR="00A66B89" w:rsidRPr="006E507A" w:rsidRDefault="001951F3" w:rsidP="00CE1477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Творческий отчет. Концертная программа</w:t>
      </w:r>
      <w:r w:rsidR="005A721D">
        <w:rPr>
          <w:rFonts w:ascii="Times New Roman" w:hAnsi="Times New Roman" w:cs="Times New Roman"/>
          <w:b/>
          <w:i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i/>
          <w:sz w:val="44"/>
          <w:szCs w:val="44"/>
        </w:rPr>
        <w:t>Пусть всегда поют нам птицы</w:t>
      </w:r>
      <w:r w:rsidR="005A721D">
        <w:rPr>
          <w:rFonts w:ascii="Times New Roman" w:hAnsi="Times New Roman" w:cs="Times New Roman"/>
          <w:b/>
          <w:i/>
          <w:sz w:val="44"/>
          <w:szCs w:val="44"/>
        </w:rPr>
        <w:t>!</w:t>
      </w:r>
      <w:r w:rsidR="00512221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035370" w:rsidRDefault="001951F3" w:rsidP="001951F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21D">
        <w:rPr>
          <w:rFonts w:ascii="Times New Roman" w:hAnsi="Times New Roman" w:cs="Times New Roman"/>
          <w:sz w:val="28"/>
          <w:szCs w:val="28"/>
        </w:rPr>
        <w:t xml:space="preserve"> апреля 2019 года </w:t>
      </w:r>
      <w:r w:rsidR="00326D7A">
        <w:rPr>
          <w:rFonts w:ascii="Times New Roman" w:hAnsi="Times New Roman" w:cs="Times New Roman"/>
          <w:sz w:val="28"/>
          <w:szCs w:val="28"/>
        </w:rPr>
        <w:t>в клубе</w:t>
      </w:r>
      <w:r>
        <w:rPr>
          <w:rFonts w:ascii="Times New Roman" w:hAnsi="Times New Roman" w:cs="Times New Roman"/>
          <w:sz w:val="28"/>
          <w:szCs w:val="28"/>
        </w:rPr>
        <w:t xml:space="preserve"> д. Буреть прошел творческий отчет, концертная программа, посвященная Международному дню птиц «Пусть, всегда поют нам птицы!». Ведущими лицами стали две сороки, которые живут в сосновом лесу. Они обсуждали насущные темы, которые тревожат птиц. Так думаем мы, люди. В концертной программе выступили яркие «Звездочки» детского вокального коллектива, активные ребята из танцевального коллектива «Импульс», красивые женщины из взрослого вокального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так же выступил школьный вокальный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Огромную помощь в организации праздника оказали семья библиотекаря д. Буреть Коломиец Валентина, Денис и Илья, организатор </w:t>
      </w:r>
      <w:r w:rsidR="00EE08ED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массовых мероприятий Евдокимова</w:t>
      </w:r>
      <w:r w:rsidR="00EE08ED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лия Максимовна.</w:t>
      </w:r>
      <w:r w:rsidR="00EE0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7A" w:rsidRDefault="001951F3" w:rsidP="00326D7A">
      <w:pPr>
        <w:tabs>
          <w:tab w:val="left" w:pos="2107"/>
          <w:tab w:val="center" w:pos="4535"/>
        </w:tabs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царила праздничная и </w:t>
      </w:r>
      <w:r w:rsidR="00326D7A">
        <w:rPr>
          <w:rFonts w:ascii="Times New Roman" w:hAnsi="Times New Roman" w:cs="Times New Roman"/>
          <w:sz w:val="28"/>
          <w:szCs w:val="28"/>
        </w:rPr>
        <w:t xml:space="preserve">веселая атмосфера, </w:t>
      </w:r>
      <w:r>
        <w:rPr>
          <w:rFonts w:ascii="Times New Roman" w:hAnsi="Times New Roman" w:cs="Times New Roman"/>
          <w:sz w:val="28"/>
          <w:szCs w:val="28"/>
        </w:rPr>
        <w:t xml:space="preserve">зрители дружно аплодировали и подпевали знакомые песни. </w:t>
      </w:r>
      <w:r w:rsidR="00596115">
        <w:rPr>
          <w:rFonts w:ascii="Times New Roman" w:hAnsi="Times New Roman" w:cs="Times New Roman"/>
          <w:sz w:val="28"/>
          <w:szCs w:val="28"/>
        </w:rPr>
        <w:t xml:space="preserve">Закончился праздничный концерт награждение победителей и участников, которые участвовали в конкурсе рисунков, одноименного праздника. </w:t>
      </w:r>
    </w:p>
    <w:p w:rsidR="00596115" w:rsidRDefault="00596115" w:rsidP="00326D7A">
      <w:pPr>
        <w:tabs>
          <w:tab w:val="left" w:pos="2107"/>
          <w:tab w:val="center" w:pos="4535"/>
        </w:tabs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мероприятии была организована выставка «Алмазная живопись» Библиотекаря Коломиец В. В., «Плетение из бисера» жительницы Плотниковой Е. С. и творческий уголок, с фотографиями и рисунками.</w:t>
      </w:r>
    </w:p>
    <w:p w:rsidR="006C2F40" w:rsidRDefault="00A94E22" w:rsidP="00326D7A">
      <w:pPr>
        <w:tabs>
          <w:tab w:val="left" w:pos="2107"/>
          <w:tab w:val="center" w:pos="4535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99.3pt;margin-top:4.05pt;width:97.1pt;height:62.2pt;z-index:-251644928;mso-position-horizontal-relative:text;mso-position-vertical-relative:text;mso-width-relative:page;mso-height-relative:page">
            <v:imagedata r:id="rId5" o:title="IMG_20190414_163504" croptop="15832f" cropbottom="24961f" cropright="-373f"/>
          </v:shape>
        </w:pict>
      </w:r>
      <w:r>
        <w:rPr>
          <w:noProof/>
        </w:rPr>
        <w:pict>
          <v:shape id="_x0000_s1041" type="#_x0000_t75" style="position:absolute;left:0;text-align:left;margin-left:266.75pt;margin-top:4.4pt;width:121.65pt;height:128.45pt;z-index:-251654144;mso-position-horizontal-relative:text;mso-position-vertical-relative:text;mso-width-relative:page;mso-height-relative:page">
            <v:imagedata r:id="rId6" o:title="IMG_20190412_135553" croptop="8873f" cropright="300f"/>
          </v:shape>
        </w:pict>
      </w:r>
      <w:r>
        <w:rPr>
          <w:noProof/>
        </w:rPr>
        <w:pict>
          <v:shape id="_x0000_s1042" type="#_x0000_t75" style="position:absolute;left:0;text-align:left;margin-left:121.1pt;margin-top:4.4pt;width:136.6pt;height:101.7pt;z-index:-251652096;mso-position-horizontal-relative:text;mso-position-vertical-relative:text;mso-width-relative:page;mso-height-relative:page">
            <v:imagedata r:id="rId7" o:title="IMG_20190414_162905" croptop="14350f" cropbottom="26496f" cropright="7866f"/>
          </v:shape>
        </w:pict>
      </w:r>
      <w:r>
        <w:rPr>
          <w:noProof/>
        </w:rPr>
        <w:pict>
          <v:shape id="_x0000_s1040" type="#_x0000_t75" style="position:absolute;left:0;text-align:left;margin-left:-24.55pt;margin-top:4.05pt;width:138.95pt;height:90pt;z-index:-251656192;mso-position-horizontal-relative:text;mso-position-vertical-relative:text;mso-width-relative:page;mso-height-relative:page">
            <v:imagedata r:id="rId8" o:title="IMG_20190412_135651" cropbottom="15720f" cropright="7902f"/>
          </v:shape>
        </w:pict>
      </w:r>
      <w:r w:rsidR="002C5FFF">
        <w:rPr>
          <w:rFonts w:ascii="Times New Roman" w:hAnsi="Times New Roman" w:cs="Times New Roman"/>
          <w:sz w:val="28"/>
          <w:szCs w:val="28"/>
        </w:rPr>
        <w:tab/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A94E22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393.85pt;margin-top:1.05pt;width:107.45pt;height:62.65pt;z-index:251669504;mso-position-horizontal-relative:text;mso-position-vertical-relative:text;mso-width-relative:page;mso-height-relative:page">
            <v:imagedata r:id="rId9" o:title="IMG_20190414_163529" cropbottom="12489f" cropright="12189f"/>
          </v:shape>
        </w:pict>
      </w:r>
    </w:p>
    <w:p w:rsidR="006C2F40" w:rsidRDefault="00A94E22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3" type="#_x0000_t75" style="position:absolute;left:0;text-align:left;margin-left:-13.55pt;margin-top:14.35pt;width:124.35pt;height:117.6pt;z-index:-251650048;mso-position-horizontal-relative:text;mso-position-vertical-relative:text;mso-width-relative:page;mso-height-relative:page">
            <v:imagedata r:id="rId10" o:title="IMG_20190414_162818" croptop="12113f" cropbottom="19368f" cropright="1492f"/>
          </v:shape>
        </w:pict>
      </w:r>
    </w:p>
    <w:p w:rsidR="006C2F40" w:rsidRDefault="00A94E22" w:rsidP="00E63E4D">
      <w:pPr>
        <w:tabs>
          <w:tab w:val="left" w:pos="1975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4EBEE08" wp14:editId="0A177B1B">
            <wp:simplePos x="0" y="0"/>
            <wp:positionH relativeFrom="column">
              <wp:posOffset>1496349</wp:posOffset>
            </wp:positionH>
            <wp:positionV relativeFrom="paragraph">
              <wp:posOffset>40466</wp:posOffset>
            </wp:positionV>
            <wp:extent cx="1808018" cy="1151707"/>
            <wp:effectExtent l="0" t="0" r="1905" b="0"/>
            <wp:wrapNone/>
            <wp:docPr id="2" name="Рисунок 2" descr="C:\Users\lenovo\AppData\Local\Microsoft\Windows\INetCache\Content.Word\IMG_20190414_16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Content.Word\IMG_20190414_163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8" t="26897"/>
                    <a:stretch/>
                  </pic:blipFill>
                  <pic:spPr bwMode="auto">
                    <a:xfrm>
                      <a:off x="0" y="0"/>
                      <a:ext cx="1808018" cy="115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E4D">
        <w:rPr>
          <w:rFonts w:ascii="Times New Roman" w:hAnsi="Times New Roman" w:cs="Times New Roman"/>
          <w:sz w:val="28"/>
          <w:szCs w:val="28"/>
        </w:rPr>
        <w:tab/>
      </w:r>
    </w:p>
    <w:p w:rsidR="006C2F40" w:rsidRDefault="00DC041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6" type="#_x0000_t75" style="position:absolute;left:0;text-align:left;margin-left:273.3pt;margin-top:12.4pt;width:177.25pt;height:116.8pt;z-index:251673600;mso-position-horizontal-relative:text;mso-position-vertical-relative:text;mso-width-relative:page;mso-height-relative:page">
            <v:imagedata r:id="rId12" o:title="IMG_20190414_163634"/>
          </v:shape>
        </w:pict>
      </w:r>
    </w:p>
    <w:p w:rsidR="006C2F40" w:rsidRDefault="00E63E4D" w:rsidP="00E63E4D">
      <w:pPr>
        <w:tabs>
          <w:tab w:val="left" w:pos="3578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2F40" w:rsidRDefault="006C2F40" w:rsidP="0051222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654FE" w:rsidRDefault="000654FE" w:rsidP="00DC04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4FE" w:rsidRDefault="000654FE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B5" w:rsidRPr="00711C10" w:rsidRDefault="00A66B89" w:rsidP="00EE08ED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А.В.</w:t>
      </w:r>
    </w:p>
    <w:sectPr w:rsidR="002105B5" w:rsidRPr="00711C10" w:rsidSect="006C2F40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8"/>
    <w:rsid w:val="00035370"/>
    <w:rsid w:val="00036DAA"/>
    <w:rsid w:val="000654FE"/>
    <w:rsid w:val="001951F3"/>
    <w:rsid w:val="001F20D0"/>
    <w:rsid w:val="002105B5"/>
    <w:rsid w:val="002C5FFF"/>
    <w:rsid w:val="002E32C6"/>
    <w:rsid w:val="00323DA0"/>
    <w:rsid w:val="00326D7A"/>
    <w:rsid w:val="003F4BC3"/>
    <w:rsid w:val="0040433B"/>
    <w:rsid w:val="00412E6E"/>
    <w:rsid w:val="004B7652"/>
    <w:rsid w:val="004C45A8"/>
    <w:rsid w:val="00512221"/>
    <w:rsid w:val="0055455E"/>
    <w:rsid w:val="00596115"/>
    <w:rsid w:val="005A721D"/>
    <w:rsid w:val="006C2F40"/>
    <w:rsid w:val="006E507A"/>
    <w:rsid w:val="00711C10"/>
    <w:rsid w:val="007F3866"/>
    <w:rsid w:val="009F1AB8"/>
    <w:rsid w:val="00A66B89"/>
    <w:rsid w:val="00A94E22"/>
    <w:rsid w:val="00C32DA2"/>
    <w:rsid w:val="00CE1477"/>
    <w:rsid w:val="00D4573A"/>
    <w:rsid w:val="00DC0410"/>
    <w:rsid w:val="00DC2A13"/>
    <w:rsid w:val="00E5024A"/>
    <w:rsid w:val="00E63E4D"/>
    <w:rsid w:val="00EE08ED"/>
    <w:rsid w:val="00F646FE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15E2A28"/>
  <w15:chartTrackingRefBased/>
  <w15:docId w15:val="{EA10DA31-9F9D-469F-90D5-AEEDCC3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Александра Верхотурова</cp:lastModifiedBy>
  <cp:revision>23</cp:revision>
  <dcterms:created xsi:type="dcterms:W3CDTF">2019-02-15T08:44:00Z</dcterms:created>
  <dcterms:modified xsi:type="dcterms:W3CDTF">2019-04-14T09:10:00Z</dcterms:modified>
</cp:coreProperties>
</file>