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652" w:rsidRPr="002105B5" w:rsidRDefault="002E32C6" w:rsidP="002105B5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-685165</wp:posOffset>
            </wp:positionV>
            <wp:extent cx="7726770" cy="10926836"/>
            <wp:effectExtent l="0" t="0" r="0" b="0"/>
            <wp:wrapNone/>
            <wp:docPr id="1" name="Рисунок 1" descr="C:\Users\lenovo\AppData\Local\Microsoft\Windows\INetCache\Content.Word\5736282d88083154ab8cf1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5736282d88083154ab8cf1f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770" cy="1092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F1AB8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t xml:space="preserve"> </w:t>
      </w:r>
      <w:r w:rsidR="002105B5" w:rsidRPr="002105B5">
        <w:rPr>
          <w:rFonts w:ascii="Times New Roman" w:hAnsi="Times New Roman" w:cs="Times New Roman"/>
          <w:b/>
          <w:sz w:val="40"/>
          <w:szCs w:val="40"/>
        </w:rPr>
        <w:t>МКУК «</w:t>
      </w:r>
      <w:proofErr w:type="spellStart"/>
      <w:r w:rsidR="002105B5" w:rsidRPr="002105B5">
        <w:rPr>
          <w:rFonts w:ascii="Times New Roman" w:hAnsi="Times New Roman" w:cs="Times New Roman"/>
          <w:b/>
          <w:sz w:val="40"/>
          <w:szCs w:val="40"/>
        </w:rPr>
        <w:t>Тайтурский</w:t>
      </w:r>
      <w:proofErr w:type="spellEnd"/>
      <w:r w:rsidR="002105B5" w:rsidRPr="002105B5">
        <w:rPr>
          <w:rFonts w:ascii="Times New Roman" w:hAnsi="Times New Roman" w:cs="Times New Roman"/>
          <w:b/>
          <w:sz w:val="40"/>
          <w:szCs w:val="40"/>
        </w:rPr>
        <w:t xml:space="preserve"> КСК»</w:t>
      </w:r>
    </w:p>
    <w:p w:rsidR="002105B5" w:rsidRPr="002105B5" w:rsidRDefault="002105B5" w:rsidP="002105B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105B5">
        <w:rPr>
          <w:rFonts w:ascii="Times New Roman" w:hAnsi="Times New Roman" w:cs="Times New Roman"/>
          <w:b/>
          <w:sz w:val="40"/>
          <w:szCs w:val="40"/>
        </w:rPr>
        <w:t>ОСП д. Буреть</w:t>
      </w:r>
    </w:p>
    <w:p w:rsidR="002105B5" w:rsidRDefault="00A66B89" w:rsidP="00A66B8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Акция </w:t>
      </w:r>
      <w:r w:rsidR="002105B5" w:rsidRPr="006E507A">
        <w:rPr>
          <w:rFonts w:ascii="Times New Roman" w:hAnsi="Times New Roman" w:cs="Times New Roman"/>
          <w:b/>
          <w:i/>
          <w:sz w:val="44"/>
          <w:szCs w:val="44"/>
        </w:rPr>
        <w:t>«</w:t>
      </w:r>
      <w:r>
        <w:rPr>
          <w:rFonts w:ascii="Times New Roman" w:hAnsi="Times New Roman" w:cs="Times New Roman"/>
          <w:b/>
          <w:i/>
          <w:sz w:val="44"/>
          <w:szCs w:val="44"/>
        </w:rPr>
        <w:t>Никто не забыт, ничто не забыто!</w:t>
      </w:r>
      <w:r w:rsidR="002105B5" w:rsidRPr="006E507A">
        <w:rPr>
          <w:rFonts w:ascii="Times New Roman" w:hAnsi="Times New Roman" w:cs="Times New Roman"/>
          <w:b/>
          <w:i/>
          <w:sz w:val="44"/>
          <w:szCs w:val="44"/>
        </w:rPr>
        <w:t>»</w:t>
      </w:r>
    </w:p>
    <w:p w:rsidR="00A66B89" w:rsidRPr="006E507A" w:rsidRDefault="00A66B89" w:rsidP="002105B5">
      <w:pPr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30-е вывода советских войск из Афганистана</w:t>
      </w:r>
    </w:p>
    <w:p w:rsidR="00A66B89" w:rsidRDefault="00A66B89" w:rsidP="00FA1CFE">
      <w:pPr>
        <w:spacing w:after="0" w:line="276" w:lineRule="auto"/>
        <w:ind w:firstLine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15</w:t>
      </w:r>
      <w:r w:rsidR="00FA1CFE">
        <w:rPr>
          <w:rFonts w:ascii="Times New Roman" w:hAnsi="Times New Roman" w:cs="Times New Roman"/>
          <w:sz w:val="40"/>
          <w:szCs w:val="40"/>
        </w:rPr>
        <w:t xml:space="preserve"> февраля 2019 года </w:t>
      </w:r>
      <w:r>
        <w:rPr>
          <w:rFonts w:ascii="Times New Roman" w:hAnsi="Times New Roman" w:cs="Times New Roman"/>
          <w:sz w:val="40"/>
          <w:szCs w:val="40"/>
        </w:rPr>
        <w:t>ровно 30 лет, как советские войска вышли из республики Афганистан.</w:t>
      </w:r>
    </w:p>
    <w:p w:rsidR="00412E6E" w:rsidRDefault="00A66B89" w:rsidP="00FA1CFE">
      <w:pPr>
        <w:spacing w:after="0" w:line="276" w:lineRule="auto"/>
        <w:ind w:firstLine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Заведующая клубом Верхотурова А. В. и дети           д. Буреть</w:t>
      </w:r>
      <w:r w:rsidR="00FA1CFE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на территории клуба провели акцию «Никто не забыт, ничто не забыто!», посвященную памятному дню. Спели песню «Нам нужна одна победа!»</w:t>
      </w:r>
      <w:r w:rsidR="00412E6E">
        <w:rPr>
          <w:rFonts w:ascii="Times New Roman" w:hAnsi="Times New Roman" w:cs="Times New Roman"/>
          <w:sz w:val="40"/>
          <w:szCs w:val="40"/>
        </w:rPr>
        <w:t xml:space="preserve">, прокричали трехкратное «Ура! Ура! </w:t>
      </w:r>
      <w:proofErr w:type="spellStart"/>
      <w:r w:rsidR="00412E6E">
        <w:rPr>
          <w:rFonts w:ascii="Times New Roman" w:hAnsi="Times New Roman" w:cs="Times New Roman"/>
          <w:sz w:val="40"/>
          <w:szCs w:val="40"/>
        </w:rPr>
        <w:t>Урааа</w:t>
      </w:r>
      <w:proofErr w:type="spellEnd"/>
      <w:r w:rsidR="00412E6E">
        <w:rPr>
          <w:rFonts w:ascii="Times New Roman" w:hAnsi="Times New Roman" w:cs="Times New Roman"/>
          <w:sz w:val="40"/>
          <w:szCs w:val="40"/>
        </w:rPr>
        <w:t>!» и почтили память всех, кто причастен этой дате.</w:t>
      </w:r>
    </w:p>
    <w:p w:rsidR="00412E6E" w:rsidRDefault="00412E6E" w:rsidP="00FA1CFE">
      <w:pPr>
        <w:spacing w:after="0" w:line="276" w:lineRule="auto"/>
        <w:ind w:firstLine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848457" cy="2079625"/>
            <wp:effectExtent l="0" t="0" r="9525" b="0"/>
            <wp:docPr id="2" name="Рисунок 2" descr="C:\Users\lenovo\AppData\Local\Microsoft\Windows\INetCache\Content.Word\qMbIHKjh2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Microsoft\Windows\INetCache\Content.Word\qMbIHKjh2S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26" cy="20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218.4pt;height:163.8pt">
            <v:imagedata r:id="rId6" o:title="8g-ghKzwJOM"/>
          </v:shape>
        </w:pict>
      </w:r>
      <w:r>
        <w:rPr>
          <w:rFonts w:ascii="Times New Roman" w:hAnsi="Times New Roman" w:cs="Times New Roman"/>
          <w:sz w:val="40"/>
          <w:szCs w:val="40"/>
        </w:rPr>
        <w:t xml:space="preserve">  </w:t>
      </w:r>
    </w:p>
    <w:p w:rsidR="00FA1CFE" w:rsidRDefault="00412E6E" w:rsidP="00412E6E">
      <w:pPr>
        <w:spacing w:after="0" w:line="276" w:lineRule="auto"/>
        <w:ind w:firstLine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</w:t>
      </w:r>
      <w:r>
        <w:rPr>
          <w:rFonts w:ascii="Times New Roman" w:hAnsi="Times New Roman" w:cs="Times New Roman"/>
          <w:sz w:val="40"/>
          <w:szCs w:val="40"/>
        </w:rPr>
        <w:pict>
          <v:shape id="_x0000_i1043" type="#_x0000_t75" style="width:224.4pt;height:168.6pt">
            <v:imagedata r:id="rId7" o:title="aAJXHrUPlEc"/>
          </v:shape>
        </w:pict>
      </w:r>
    </w:p>
    <w:p w:rsidR="002105B5" w:rsidRPr="001F20D0" w:rsidRDefault="00A66B89" w:rsidP="001F20D0">
      <w:pPr>
        <w:spacing w:after="0"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Заведующая клубом д. Буреть Вер</w:t>
      </w:r>
      <w:r w:rsidR="00FA1CFE">
        <w:rPr>
          <w:rFonts w:ascii="Times New Roman" w:hAnsi="Times New Roman" w:cs="Times New Roman"/>
          <w:sz w:val="40"/>
          <w:szCs w:val="40"/>
        </w:rPr>
        <w:t>хотурова А.В.</w:t>
      </w:r>
    </w:p>
    <w:sectPr w:rsidR="002105B5" w:rsidRPr="001F20D0" w:rsidSect="002E32C6">
      <w:pgSz w:w="11906" w:h="16838"/>
      <w:pgMar w:top="851" w:right="1133" w:bottom="141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5A8"/>
    <w:rsid w:val="001F20D0"/>
    <w:rsid w:val="002105B5"/>
    <w:rsid w:val="002E32C6"/>
    <w:rsid w:val="00412E6E"/>
    <w:rsid w:val="004B7652"/>
    <w:rsid w:val="004C45A8"/>
    <w:rsid w:val="006E507A"/>
    <w:rsid w:val="009F1AB8"/>
    <w:rsid w:val="00A66B89"/>
    <w:rsid w:val="00FA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ACA43"/>
  <w15:chartTrackingRefBased/>
  <w15:docId w15:val="{EA10DA31-9F9D-469F-90D5-AEEDCC31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Верхотурова</dc:creator>
  <cp:keywords/>
  <dc:description/>
  <cp:lastModifiedBy>Александра Верхотурова</cp:lastModifiedBy>
  <cp:revision>6</cp:revision>
  <dcterms:created xsi:type="dcterms:W3CDTF">2019-02-15T08:44:00Z</dcterms:created>
  <dcterms:modified xsi:type="dcterms:W3CDTF">2019-02-17T10:09:00Z</dcterms:modified>
</cp:coreProperties>
</file>