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FD" w:rsidRPr="00784013" w:rsidRDefault="007E76FD" w:rsidP="007E76FD">
      <w:pPr>
        <w:spacing w:after="0" w:line="276" w:lineRule="auto"/>
        <w:ind w:firstLine="567"/>
        <w:jc w:val="center"/>
        <w:rPr>
          <w:b/>
          <w:sz w:val="36"/>
          <w:szCs w:val="36"/>
        </w:rPr>
      </w:pPr>
      <w:r w:rsidRPr="00784013">
        <w:rPr>
          <w:b/>
          <w:sz w:val="36"/>
          <w:szCs w:val="36"/>
        </w:rPr>
        <w:t>МКУК «</w:t>
      </w:r>
      <w:proofErr w:type="spellStart"/>
      <w:r w:rsidRPr="00784013">
        <w:rPr>
          <w:b/>
          <w:sz w:val="36"/>
          <w:szCs w:val="36"/>
        </w:rPr>
        <w:t>Тайтурский</w:t>
      </w:r>
      <w:proofErr w:type="spellEnd"/>
      <w:r w:rsidRPr="00784013">
        <w:rPr>
          <w:b/>
          <w:sz w:val="36"/>
          <w:szCs w:val="36"/>
        </w:rPr>
        <w:t xml:space="preserve"> КСК» д. Буреть</w:t>
      </w:r>
    </w:p>
    <w:p w:rsidR="007E76FD" w:rsidRDefault="007E76FD" w:rsidP="007E76FD">
      <w:pPr>
        <w:spacing w:after="0" w:line="276" w:lineRule="auto"/>
        <w:ind w:firstLine="567"/>
        <w:jc w:val="center"/>
        <w:rPr>
          <w:b/>
          <w:sz w:val="36"/>
          <w:szCs w:val="36"/>
        </w:rPr>
      </w:pPr>
      <w:r w:rsidRPr="00784013">
        <w:rPr>
          <w:b/>
          <w:sz w:val="36"/>
          <w:szCs w:val="36"/>
        </w:rPr>
        <w:t>Отчет</w:t>
      </w:r>
    </w:p>
    <w:p w:rsidR="007E76FD" w:rsidRDefault="007E76FD" w:rsidP="007E76F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51253">
        <w:rPr>
          <w:rFonts w:ascii="Times New Roman" w:hAnsi="Times New Roman" w:cs="Times New Roman"/>
          <w:b/>
          <w:sz w:val="40"/>
          <w:szCs w:val="40"/>
        </w:rPr>
        <w:t>Флэш-моб</w:t>
      </w:r>
      <w:proofErr w:type="spellEnd"/>
      <w:r w:rsidRPr="00351253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6D7D89">
        <w:rPr>
          <w:rFonts w:ascii="Times New Roman" w:hAnsi="Times New Roman" w:cs="Times New Roman"/>
          <w:b/>
          <w:sz w:val="40"/>
          <w:szCs w:val="40"/>
        </w:rPr>
        <w:t>#</w:t>
      </w:r>
      <w:proofErr w:type="spellStart"/>
      <w:r w:rsidRPr="00351253">
        <w:rPr>
          <w:rFonts w:ascii="Times New Roman" w:hAnsi="Times New Roman" w:cs="Times New Roman"/>
          <w:b/>
          <w:sz w:val="40"/>
          <w:szCs w:val="40"/>
        </w:rPr>
        <w:t>РоссияРодинаЕдинство</w:t>
      </w:r>
      <w:proofErr w:type="spellEnd"/>
      <w:r w:rsidRPr="00351253">
        <w:rPr>
          <w:rFonts w:ascii="Times New Roman" w:hAnsi="Times New Roman" w:cs="Times New Roman"/>
          <w:b/>
          <w:sz w:val="40"/>
          <w:szCs w:val="40"/>
        </w:rPr>
        <w:t>»</w:t>
      </w:r>
    </w:p>
    <w:p w:rsidR="007E76FD" w:rsidRDefault="007E76FD" w:rsidP="007E7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в деревне буреть праздновали День народного единства. Специалист и активисты клуба провели акцию – танцевальный флэш-моб – 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РоссияРодинаЕдинство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направленный на воспитание социально значимых ценностей, культуры межнациональных отношений, чувства гордости за свою родину и патриотизма. </w:t>
      </w:r>
    </w:p>
    <w:p w:rsidR="007E76FD" w:rsidRDefault="007E76FD" w:rsidP="007E7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Начался флэш-моб с танцевальной зарядки, к которой могли присоединиться все желающие. После зарядки активистки клуба Хороших Ульяна и Шмелева Яна привлекли не только желающих, но и зрителей к зажигательному танцу, который и являлся флэш-мобом. </w:t>
      </w:r>
    </w:p>
    <w:p w:rsidR="007E76FD" w:rsidRDefault="007E76FD" w:rsidP="007E7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прошло задорно и зрелищно, в нем приняли участие молодежь от 16 до 23 лет. Участники и зрители получили положительные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эиоции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поблагодарили за интересную акцию и флэш-моб. </w:t>
      </w:r>
    </w:p>
    <w:p w:rsidR="007E76FD" w:rsidRDefault="007E76FD" w:rsidP="007E7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РоссияРодинаЕдинство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можно посмотреть в социальных сетях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одноименному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РоссияРодинаЕдинство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76FD" w:rsidRDefault="007E76FD" w:rsidP="007E7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6FD" w:rsidRDefault="007E76FD" w:rsidP="007E7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3660" cy="1287780"/>
            <wp:effectExtent l="0" t="0" r="0" b="7620"/>
            <wp:docPr id="1" name="Рисунок 1" descr="_Fw1njp_R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Fw1njp_R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272540"/>
            <wp:effectExtent l="0" t="0" r="0" b="3810"/>
            <wp:docPr id="2" name="Рисунок 2" descr="dFqZhuzc_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FqZhuzc_9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FD" w:rsidRDefault="007E76FD" w:rsidP="007E76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6FD" w:rsidRDefault="007E76FD" w:rsidP="007E76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1303020"/>
            <wp:effectExtent l="0" t="0" r="0" b="0"/>
            <wp:docPr id="3" name="Рисунок 3" descr="HXp9JVjU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Xp9JVjUa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295400"/>
            <wp:effectExtent l="0" t="0" r="0" b="0"/>
            <wp:docPr id="4" name="Рисунок 4" descr="ReCBJdya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CBJdya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FD" w:rsidRDefault="007E76FD" w:rsidP="007E76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6FD" w:rsidRPr="00351253" w:rsidRDefault="007E76FD" w:rsidP="007E7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1318260"/>
            <wp:effectExtent l="0" t="0" r="0" b="0"/>
            <wp:docPr id="5" name="Рисунок 5" descr="Jj1dWBcQ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j1dWBcQA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3660" cy="1303020"/>
            <wp:effectExtent l="0" t="0" r="0" b="0"/>
            <wp:docPr id="6" name="Рисунок 6" descr="ocIQ6uFNB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cIQ6uFNBg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FD" w:rsidRPr="00351253" w:rsidRDefault="007E76FD" w:rsidP="007E76FD">
      <w:pPr>
        <w:spacing w:after="0" w:line="276" w:lineRule="auto"/>
        <w:ind w:firstLine="567"/>
        <w:jc w:val="center"/>
        <w:rPr>
          <w:b/>
          <w:sz w:val="36"/>
          <w:szCs w:val="36"/>
        </w:rPr>
      </w:pPr>
    </w:p>
    <w:p w:rsidR="007E76FD" w:rsidRDefault="007E76FD" w:rsidP="007E76FD">
      <w:pPr>
        <w:spacing w:after="0" w:line="276" w:lineRule="auto"/>
        <w:ind w:firstLine="567"/>
        <w:jc w:val="right"/>
      </w:pPr>
    </w:p>
    <w:p w:rsidR="0015732F" w:rsidRPr="003D72CD" w:rsidRDefault="007E76FD" w:rsidP="00ED5D1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7D89">
        <w:rPr>
          <w:rFonts w:ascii="Times New Roman" w:hAnsi="Times New Roman" w:cs="Times New Roman"/>
          <w:sz w:val="28"/>
          <w:szCs w:val="28"/>
        </w:rPr>
        <w:t>Специалист клуба д. Буреть Верхотурова</w:t>
      </w:r>
      <w:bookmarkStart w:id="0" w:name="_GoBack"/>
      <w:bookmarkEnd w:id="0"/>
    </w:p>
    <w:sectPr w:rsidR="0015732F" w:rsidRPr="003D72CD" w:rsidSect="00E144AF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2E"/>
    <w:rsid w:val="00010919"/>
    <w:rsid w:val="0001360A"/>
    <w:rsid w:val="00115EB6"/>
    <w:rsid w:val="0015732F"/>
    <w:rsid w:val="001F3C8A"/>
    <w:rsid w:val="002F4C46"/>
    <w:rsid w:val="00374C34"/>
    <w:rsid w:val="003D72CD"/>
    <w:rsid w:val="00477B1C"/>
    <w:rsid w:val="006C6B99"/>
    <w:rsid w:val="007477ED"/>
    <w:rsid w:val="00784013"/>
    <w:rsid w:val="007E76FD"/>
    <w:rsid w:val="00817F5C"/>
    <w:rsid w:val="00834072"/>
    <w:rsid w:val="0090149E"/>
    <w:rsid w:val="009618DC"/>
    <w:rsid w:val="00B4782E"/>
    <w:rsid w:val="00BB022F"/>
    <w:rsid w:val="00C439EF"/>
    <w:rsid w:val="00ED5D1F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4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1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88165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85759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87335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10841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66109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72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46502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1955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2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23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9406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109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4417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61102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23414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182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30382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25657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773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Ксюша</cp:lastModifiedBy>
  <cp:revision>2</cp:revision>
  <dcterms:created xsi:type="dcterms:W3CDTF">2018-11-28T12:02:00Z</dcterms:created>
  <dcterms:modified xsi:type="dcterms:W3CDTF">2018-11-28T12:02:00Z</dcterms:modified>
</cp:coreProperties>
</file>